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2146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278468A7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КАРГАСОКСКИЙ РАЙОН</w:t>
      </w:r>
    </w:p>
    <w:p w14:paraId="1DAF8990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ТОМСКАЯ ОБЛАСТЬ</w:t>
      </w:r>
    </w:p>
    <w:p w14:paraId="723D2A4F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8D001A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49B265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КАЗЕННОЕ УЧРЕЖДЕНИЕ</w:t>
      </w:r>
    </w:p>
    <w:p w14:paraId="594DBB6F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C7D00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AF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5DF41D26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0F24D3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ПОСТАНОВЛЕНИЕ</w:t>
      </w:r>
    </w:p>
    <w:p w14:paraId="5504B3AE" w14:textId="77777777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</w:p>
    <w:p w14:paraId="306DEBF5" w14:textId="32B0EBC8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  <w:lang w:val="en-US"/>
        </w:rPr>
        <w:t>3</w:t>
      </w:r>
      <w:r w:rsidRPr="00D34FAF"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en-US"/>
        </w:rPr>
        <w:t xml:space="preserve">    </w:t>
      </w:r>
      <w:r w:rsidRPr="00D34FAF">
        <w:rPr>
          <w:rFonts w:ascii="Times New Roman" w:hAnsi="Times New Roman"/>
          <w:b/>
        </w:rPr>
        <w:t xml:space="preserve">              №  </w:t>
      </w:r>
    </w:p>
    <w:p w14:paraId="0401F65E" w14:textId="77777777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</w:p>
    <w:p w14:paraId="18B88303" w14:textId="15123726" w:rsid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п. Киевский</w:t>
      </w:r>
    </w:p>
    <w:p w14:paraId="76DA5CD5" w14:textId="77777777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</w:p>
    <w:p w14:paraId="413F6F92" w14:textId="77777777" w:rsidR="00D34FAF" w:rsidRPr="000D5478" w:rsidRDefault="00D34FAF" w:rsidP="00D34F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14:paraId="39A819CB" w14:textId="77777777" w:rsidR="00D34FAF" w:rsidRDefault="00D34FAF" w:rsidP="00D34F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 xml:space="preserve">причинения вреда (ущерба) охраняемым законом </w:t>
      </w:r>
    </w:p>
    <w:p w14:paraId="00F24DDA" w14:textId="77777777" w:rsidR="00D34FAF" w:rsidRPr="000D5478" w:rsidRDefault="00D34FAF" w:rsidP="00D34F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ценностям на 202</w:t>
      </w:r>
      <w:r>
        <w:rPr>
          <w:rFonts w:ascii="Times New Roman" w:hAnsi="Times New Roman"/>
          <w:b/>
          <w:bCs/>
          <w:sz w:val="24"/>
          <w:szCs w:val="24"/>
        </w:rPr>
        <w:t>4 год</w:t>
      </w:r>
    </w:p>
    <w:p w14:paraId="6AA15426" w14:textId="77777777" w:rsidR="00D34FAF" w:rsidRDefault="00D34FAF" w:rsidP="00D34F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A26193C" w14:textId="77777777" w:rsidR="00D34FAF" w:rsidRPr="00370CA0" w:rsidRDefault="00D34FAF" w:rsidP="00D34FAF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14:paraId="32A2F986" w14:textId="77777777" w:rsidR="00D34FAF" w:rsidRPr="00370CA0" w:rsidRDefault="00D34FAF" w:rsidP="00D34FAF">
      <w:pPr>
        <w:pStyle w:val="a3"/>
        <w:ind w:left="0" w:firstLine="709"/>
        <w:jc w:val="both"/>
      </w:pPr>
    </w:p>
    <w:p w14:paraId="314B64A5" w14:textId="77777777" w:rsidR="00D34FAF" w:rsidRDefault="00D34FAF" w:rsidP="00D34FAF">
      <w:pPr>
        <w:pStyle w:val="a3"/>
        <w:ind w:left="0" w:firstLine="709"/>
        <w:jc w:val="both"/>
      </w:pPr>
      <w:r>
        <w:t>ПОСТАНОВЛЯЮ:</w:t>
      </w:r>
    </w:p>
    <w:p w14:paraId="3460D50D" w14:textId="77777777" w:rsidR="00D34FAF" w:rsidRPr="000D5478" w:rsidRDefault="00D34FAF" w:rsidP="00D34FAF">
      <w:pPr>
        <w:pStyle w:val="a3"/>
        <w:ind w:left="0" w:firstLine="709"/>
        <w:jc w:val="both"/>
      </w:pPr>
    </w:p>
    <w:p w14:paraId="01DA15AA" w14:textId="77777777" w:rsidR="00D34FAF" w:rsidRDefault="00D34FAF" w:rsidP="00D34FAF">
      <w:pPr>
        <w:pStyle w:val="a3"/>
        <w:ind w:left="0" w:firstLine="709"/>
        <w:jc w:val="both"/>
      </w:pPr>
      <w:r>
        <w:t>1. Утвердить прилагаемые:</w:t>
      </w:r>
    </w:p>
    <w:p w14:paraId="267DC83E" w14:textId="77777777" w:rsidR="00D34FAF" w:rsidRDefault="00D34FAF" w:rsidP="00D34FAF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2024</w:t>
      </w:r>
      <w:r w:rsidRPr="00F85E6E">
        <w:t xml:space="preserve"> г.</w:t>
      </w:r>
      <w:r>
        <w:t xml:space="preserve"> (приложение 1);</w:t>
      </w:r>
    </w:p>
    <w:p w14:paraId="4277AFD1" w14:textId="77777777" w:rsidR="00D34FAF" w:rsidRPr="00CB1B08" w:rsidRDefault="00D34FAF" w:rsidP="00D34FAF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2024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14:paraId="04A0C5BD" w14:textId="77777777" w:rsidR="00D34FAF" w:rsidRPr="00CB1B08" w:rsidRDefault="00D34FAF" w:rsidP="00D34FAF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2024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14:paraId="26CE8AD9" w14:textId="61E922CD" w:rsidR="00D34FAF" w:rsidRPr="00280A54" w:rsidRDefault="00D34FAF" w:rsidP="00D34F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контроля </w:t>
      </w:r>
      <w:hyperlink r:id="rId4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14:paraId="5CB18098" w14:textId="77777777" w:rsidR="00D34FAF" w:rsidRDefault="00D34FAF" w:rsidP="00D34FAF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14:paraId="209F384A" w14:textId="77777777" w:rsidR="00D34FAF" w:rsidRDefault="00D34FAF" w:rsidP="00D34FA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73F2608" w14:textId="77777777" w:rsidR="00D34FAF" w:rsidRPr="005D6B21" w:rsidRDefault="00D34FAF" w:rsidP="00D34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F7C1D" w14:textId="77777777" w:rsidR="00663A10" w:rsidRDefault="00D34FAF" w:rsidP="00D34FAF">
      <w:pPr>
        <w:pStyle w:val="a5"/>
        <w:rPr>
          <w:rFonts w:ascii="Times New Roman" w:hAnsi="Times New Roman"/>
          <w:b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 xml:space="preserve">Глава </w:t>
      </w:r>
      <w:r w:rsidR="00663A10">
        <w:rPr>
          <w:rFonts w:ascii="Times New Roman" w:hAnsi="Times New Roman"/>
          <w:sz w:val="24"/>
          <w:szCs w:val="24"/>
        </w:rPr>
        <w:t>Толпаровского</w:t>
      </w:r>
      <w:r w:rsidRPr="005D6B21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</w:t>
      </w:r>
      <w:r w:rsidR="00663A10">
        <w:rPr>
          <w:rFonts w:ascii="Times New Roman" w:hAnsi="Times New Roman"/>
          <w:sz w:val="24"/>
          <w:szCs w:val="24"/>
        </w:rPr>
        <w:t xml:space="preserve">А.И. Романов </w:t>
      </w:r>
      <w:r w:rsidRPr="005D6B21">
        <w:rPr>
          <w:rFonts w:ascii="Times New Roman" w:hAnsi="Times New Roman"/>
          <w:b/>
          <w:sz w:val="24"/>
          <w:szCs w:val="24"/>
        </w:rPr>
        <w:t xml:space="preserve">  </w:t>
      </w:r>
    </w:p>
    <w:p w14:paraId="3CE2B7C0" w14:textId="3E6D2133" w:rsidR="00D34FAF" w:rsidRPr="005D6B21" w:rsidRDefault="00D34FAF" w:rsidP="00D34FAF">
      <w:pPr>
        <w:pStyle w:val="a5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14:paraId="60B0217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158A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1F66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458B3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FA2AE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4D824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8B3F1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FF839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8CAF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04B85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14:paraId="479DDE3F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0E63E1D2" w14:textId="29F61271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8DADAFB" w14:textId="649F0619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6F0F90AB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2DE6E2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52FF4231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9B46B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50F3B590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3089372C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14:paraId="1B164F0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1E19FC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07BC251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57E68305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13D3719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477A394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5CCB5B60" w14:textId="58B9CD56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007D6053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4E4F996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3F47DA7E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295E166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0AF4E6CA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04699F6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5F8D769D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510C55CD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61448179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1C27DD4B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061540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70E1327C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A5AA3C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5248DB62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50152840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6B5FD6F" w14:textId="1CD140FE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1EC87187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0AB81898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53943CCF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78EDB6E0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528D9BDF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1DA19474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14:paraId="5AC8E2D5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67B2E429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54E7F07B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610174A0" w14:textId="0CC1D815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 w:rsidRPr="00782D6B">
        <w:rPr>
          <w:rFonts w:ascii="Times New Roman" w:hAnsi="Times New Roman"/>
          <w:sz w:val="24"/>
          <w:szCs w:val="24"/>
        </w:rPr>
        <w:t>24 сентября 2021 г. № 122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39A399C5" w14:textId="2DE736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 xml:space="preserve">олпаровского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 w:rsidRPr="00782D6B">
        <w:rPr>
          <w:rFonts w:ascii="Times New Roman" w:hAnsi="Times New Roman"/>
          <w:sz w:val="24"/>
          <w:szCs w:val="24"/>
        </w:rPr>
        <w:t>24 сентября 2021 г. № 122</w:t>
      </w:r>
    </w:p>
    <w:p w14:paraId="544EFBAC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7519DEE8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8959E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3C4BA57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70A3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EFA6D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E13FA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54D66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B2A96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19A8D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6FF50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18307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070E2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7DE3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4C63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C4E47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7DF48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1A176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00FE7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2F2DF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02430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D3350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A5DED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632975" w14:textId="1A214401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3AACDD" w14:textId="2B064D3D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CDE46B" w14:textId="14C0ACBF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AFE6FD" w14:textId="77777777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3A6CA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674C5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E7666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4FCF3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CC3B82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1213A041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15F78FAB" w14:textId="146E7F91" w:rsidR="00D34FAF" w:rsidRPr="001B6C3F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</w:t>
      </w:r>
      <w:r w:rsidR="00D34FAF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554F537C" w14:textId="335BB839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 xml:space="preserve"> 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5F42970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A81533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03420778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253414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4BA09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355B6EC2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FB4D608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783A44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0043356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2D648DE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05A5B151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09027B9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550BFFE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35E260AB" w14:textId="01839BA4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48A36174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EDE771B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778C2A16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73781AE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0776DB70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5CD0863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55C7C0B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6B3904F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5808BCB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2F7F9B3A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D72C78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475E5100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856529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72ABC378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4276D784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436C5C8" w14:textId="1D375A2C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244E79E7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71A74A23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39D41BE6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93F11B6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23972DB7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79C17A9A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14:paraId="0E895DD5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6E17FD5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14:paraId="53F1E4D8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01E523D7" w14:textId="061BC5A6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="00782D6B" w:rsidRPr="00C01D0F">
        <w:rPr>
          <w:rFonts w:ascii="Times New Roman" w:hAnsi="Times New Roman"/>
          <w:sz w:val="24"/>
          <w:szCs w:val="24"/>
        </w:rPr>
        <w:t xml:space="preserve"> </w:t>
      </w:r>
      <w:r w:rsidRPr="00C01D0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4E9C9BC3" w14:textId="4846BC3B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69106B92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35FBA7D1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1C65C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C036B3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344AB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22F10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542E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647BF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F3F68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46D1A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E49C6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0D48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F58F2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82158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818D2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10DD3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03953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7F6F9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E7BD5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2D7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E71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8B7F0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94C8B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E515E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854D2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EE9B8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15E43" w14:textId="5CAFECC9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1BD48D" w14:textId="1AB616E4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98F15C" w14:textId="77777777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1A107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F6CD85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10373FCF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3297AF88" w14:textId="1A37596D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035CB41" w14:textId="131F3B91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2AC31DB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5873B7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4E5C011B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A3498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25492015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1607D28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DAE0B7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8FBE82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0306A7B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315C049F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322A2101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540FAA8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78DCC9F5" w14:textId="20C1B868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493CAE6B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7FC26CC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5F693779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282153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3374CD4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2F3DEA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00B19FE9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39506F0F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5DC15BE1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5DEEAC5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8566B2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1658D5EA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9132E5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1FE50876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0825655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336CEF4" w14:textId="4F987C73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38AE1279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09078FC4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02230396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44D3982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71A3E38D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375D9953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1CCFDDCC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6D7C8A03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5DC78A0D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4B080364" w14:textId="3B74BC6B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0D76F809" w14:textId="4A438AB3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2816298B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447CC7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5F73E2D7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D23861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AC9DF1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8161B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8F28F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24348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FBE8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C8C8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E7977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AB9A1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4227C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FC366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C03A6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8E511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C9FC5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210F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B17D5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215EF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463CE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9BECD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DAF74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4C8D7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DD17E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EADFCB" w14:textId="210FC162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A7E5A" w14:textId="1A4E33EA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A5D2B" w14:textId="05450734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1FB6E" w14:textId="77777777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857A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75140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2CA4C4D7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4820359C" w14:textId="510AA95A" w:rsidR="00D34FAF" w:rsidRPr="001B6C3F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D34FAF" w:rsidRPr="001B6C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16B582C8" w14:textId="04D1BA50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4C66F5B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ED5D2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411A60D4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017471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DCDB3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09D25706" w14:textId="40FFD35F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5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2024 г.</w:t>
      </w:r>
    </w:p>
    <w:p w14:paraId="656141B1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5F220C3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383AE5C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468D062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2B324610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2B68E42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07C4786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6AD0DFCE" w14:textId="2B3F990D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6A26D30D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E7B853E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13B38E77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A6D374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7AEEAD01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316FF620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F41FFB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11FC045F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C4071C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1F599ACA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B93F36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05ED7CDB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2DB872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3ADC6903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4B57860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0D7D504" w14:textId="364E5140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6313C1A2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07F85320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5C999BFC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0C01F694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14:paraId="425D520C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11217EBD" w14:textId="2842C9E4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D07CD1C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3F548AB5" w14:textId="3A345939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295A0BEF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7E88A2EB" w14:textId="44B9FA4A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r w:rsidR="00782D6B">
        <w:rPr>
          <w:rFonts w:ascii="Times New Roman" w:hAnsi="Times New Roman"/>
          <w:sz w:val="24"/>
          <w:szCs w:val="24"/>
        </w:rPr>
        <w:t>Толпаровского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6</w:t>
      </w:r>
    </w:p>
    <w:p w14:paraId="5ADEFC11" w14:textId="157E267C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ым решением Совета 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6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37790B31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AF29AC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0FDE8148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259CE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690C2BF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FEC34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961E8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E39E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9FF50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87405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BD2CB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68545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78B04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0F546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24FD1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0ED5E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315B6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8D7AAF" w14:textId="77777777" w:rsidR="00D34FAF" w:rsidRDefault="00D34FAF" w:rsidP="00D34FAF"/>
    <w:p w14:paraId="43EEF525" w14:textId="77777777" w:rsidR="00D34FAF" w:rsidRDefault="00D34FAF"/>
    <w:sectPr w:rsidR="00D3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AF"/>
    <w:rsid w:val="00663A10"/>
    <w:rsid w:val="00782D6B"/>
    <w:rsid w:val="00BA4B3F"/>
    <w:rsid w:val="00D3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33E"/>
  <w15:chartTrackingRefBased/>
  <w15:docId w15:val="{13B9379D-7E46-4425-ACE4-D8525710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FA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D34FAF"/>
    <w:rPr>
      <w:rFonts w:eastAsia="Calibri"/>
      <w:lang w:eastAsia="ru-RU"/>
    </w:rPr>
  </w:style>
  <w:style w:type="paragraph" w:styleId="a5">
    <w:name w:val="No Spacing"/>
    <w:link w:val="a4"/>
    <w:uiPriority w:val="1"/>
    <w:qFormat/>
    <w:rsid w:val="00D34FAF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2023-11-17T03:41:00Z</dcterms:created>
  <dcterms:modified xsi:type="dcterms:W3CDTF">2023-11-17T04:52:00Z</dcterms:modified>
</cp:coreProperties>
</file>