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МУНИЦИПАЛЬНОЕ ОБРАЗОВАНИЕ « ТОЛПАРОВСКОЕ СЕЛЬСКОЕ ПОСЕЛЕНИЕ»                                         </w:t>
      </w:r>
    </w:p>
    <w:p w:rsid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КАРГАСОКСКИЙ РАЙОН</w:t>
      </w:r>
    </w:p>
    <w:p w:rsid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ТОМСКАЯ ОБЛАСТЬ</w:t>
      </w:r>
    </w:p>
    <w:p w:rsid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« СОВЕТ ТОЛПАРОВСКОГО СЕЛЬСКОГО ПОСЕЛЕНИЯ»</w:t>
      </w:r>
    </w:p>
    <w:p w:rsid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                                           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 2014г.                                                                                                        № 85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>О  бюджете  муниципального образования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2015 год.                                                                           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Заслушав проект бюджета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на 2015 год, представленный Муниципальным казенным учреждением             « Администрацией 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поселения».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 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РЕШИЛ: </w:t>
      </w:r>
    </w:p>
    <w:p w:rsidR="00204DA2" w:rsidRPr="00204DA2" w:rsidRDefault="00204DA2" w:rsidP="00204DA2">
      <w:pPr>
        <w:tabs>
          <w:tab w:val="left" w:pos="4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4DA2" w:rsidRPr="00204DA2" w:rsidRDefault="00204DA2" w:rsidP="00204DA2">
      <w:pPr>
        <w:tabs>
          <w:tab w:val="left" w:pos="4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1.</w:t>
      </w:r>
    </w:p>
    <w:p w:rsidR="00204DA2" w:rsidRPr="00204DA2" w:rsidRDefault="00204DA2" w:rsidP="00204DA2">
      <w:pPr>
        <w:tabs>
          <w:tab w:val="left" w:pos="4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основные характеристики бюджета поселения на 2015 год: </w:t>
      </w:r>
    </w:p>
    <w:p w:rsidR="00204DA2" w:rsidRPr="00204DA2" w:rsidRDefault="00204DA2" w:rsidP="00204DA2">
      <w:pPr>
        <w:numPr>
          <w:ilvl w:val="0"/>
          <w:numId w:val="1"/>
        </w:numPr>
        <w:tabs>
          <w:tab w:val="left" w:pos="4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Общий объем доходов бюджета поселения в сумме </w:t>
      </w:r>
      <w:r w:rsidRPr="00204DA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20 772 600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рублей, в том числе налоговые и неналоговые доходы в сумме </w:t>
      </w:r>
      <w:r w:rsidRPr="00204DA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1 049 700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рублей;</w:t>
      </w:r>
    </w:p>
    <w:p w:rsidR="00204DA2" w:rsidRPr="00204DA2" w:rsidRDefault="00204DA2" w:rsidP="00204DA2">
      <w:pPr>
        <w:numPr>
          <w:ilvl w:val="0"/>
          <w:numId w:val="1"/>
        </w:numPr>
        <w:tabs>
          <w:tab w:val="left" w:pos="4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Общий объем расходов бюджета поселения в сумме </w:t>
      </w:r>
      <w:r w:rsidRPr="00204DA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20 772 600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рублей.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Статья 2. 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часть  прибыли муниципальных унитарных предприятий МО «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поселения», остающейся после уплаты налогов и иных обязательных платежей в бюджет – в размере 10%;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3.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  <w:proofErr w:type="gramEnd"/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заключенных от имени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муниципальных контрактов на поставку товаров, выполнения работ, оказание услуг, на исполнение которых из местного бюджета предоставлены бюджетные ассигнования;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заключенных казенными учреждениями от имени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цели, при условии, что их неисполнение вызвано нарушением исполнителем </w:t>
      </w:r>
      <w:proofErr w:type="gram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подрядчика) принятых на себя обязательств.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4.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перечень главных администраторов доходов бюджета поселения – территориальных органов федеральных органов исполнительной власти  согласно </w:t>
      </w: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приложению № 1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Решению;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Утвердить перечень главных администраторов доходов бюджета поселения - органов местного самоуправления и муниципальных учреждений 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согласно </w:t>
      </w: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приложению № 2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Решению;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3. Утвердить главным администратором по источнику доходов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«Дотации на выравнивание бюджетной обеспеченности сельских поселений» муниципальное казенное учреждение Управление финансов Администрации 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Каргасокского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района.</w:t>
      </w:r>
    </w:p>
    <w:p w:rsidR="00204DA2" w:rsidRPr="00204DA2" w:rsidRDefault="00204DA2" w:rsidP="00204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 Утвердить, п</w:t>
      </w:r>
      <w:r w:rsidRPr="00204D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еречень источников доходов, закрепленных за главными администраторами доходов бюджета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поселение»- органами местного самоуправления и муниципальными учреждениями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</w:t>
      </w:r>
      <w:proofErr w:type="spellStart"/>
      <w:r w:rsidRPr="00204D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поселение</w:t>
      </w:r>
      <w:proofErr w:type="gramStart"/>
      <w:r w:rsidRPr="00204D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»н</w:t>
      </w:r>
      <w:proofErr w:type="gramEnd"/>
      <w:r w:rsidRPr="00204D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proofErr w:type="spellEnd"/>
      <w:r w:rsidRPr="00204D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2015 год 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приложению № 3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Решению;</w:t>
      </w:r>
    </w:p>
    <w:p w:rsidR="00204DA2" w:rsidRPr="00204DA2" w:rsidRDefault="00204DA2" w:rsidP="002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Утвердить перечень главных </w:t>
      </w:r>
      <w:proofErr w:type="gram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администраторов источников финансирования дефицита бюджета  поселения</w:t>
      </w:r>
      <w:proofErr w:type="gram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закрепленных за ними видов источников финансирования дефицита бюджета 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согласно </w:t>
      </w: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приложению № 4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Решению;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204DA2" w:rsidRPr="00204DA2" w:rsidRDefault="00204DA2" w:rsidP="002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proofErr w:type="gram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Установить, что муниципальное казенное учреждения Администрация 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вправе в ходе исполнения настоящего решения вносить изменения в сводную бюджетную роспись с последующим внесением изменений в настоящее Решение в случае изменения состава и (или) функций главных администраторов источников финансирование дефицита местного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  <w:proofErr w:type="gramEnd"/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5.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Утвердить главным распорядителем средств бюджета поселения – МКУ «А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дминистрацию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поселения».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6.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Утвердить: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в пределах прогнозируемого общего объема доходов, установленных статьей 1 настоящего решения, поступление доходов по основным источникам на 2015 год согласно </w:t>
      </w: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приложению № 5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Решению: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распределение бюджетных ассигнований по разделам и подразделам функциональной классификации расходов на 2015 год согласно </w:t>
      </w: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приложению № 6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Решению;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бюджета в ведомственной структуре расходов бюджета поселения на 2015 год согласно </w:t>
      </w: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приложению № 7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 настоящему Решению;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объем межбюджетных трансфертов бюджету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из областного бюджета и бюджета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Каргасокский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на 2015 год согласно </w:t>
      </w: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приложению № 8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Решению;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перечень объектов капитального ремонта муниципальной собственности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поселение, финансируемых из  бюджета поселения, на 2015 год согласно </w:t>
      </w: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приложению № 9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Решению;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предельную штатную численность  и фонд оплаты труда работников бюджетных учреждений, финансируемых за счет бюджета поселения, утвердить до 1 марта 2015 года;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утвердить источники финансирования дефицита бюджета согласно </w:t>
      </w: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приложению №10 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Решению;</w:t>
      </w:r>
    </w:p>
    <w:p w:rsidR="00204DA2" w:rsidRPr="00204DA2" w:rsidRDefault="00204DA2" w:rsidP="002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- утвердить программу приватизации (продажи) муниципального имущества и приобретения  имущества в муниципальную собственность 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на 2015 год   согласно  </w:t>
      </w: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приложению  № 11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Решению. 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7.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субсидии юридическим лицам (за исключением государственных (муниципальных) учреждений), физическим лицам и индивидуальным предпринимателям на безвозмездной и безвозвратной основе предоставляются в целях возмещения затрат или недополученных доходов в связи:</w:t>
      </w:r>
    </w:p>
    <w:p w:rsidR="00204DA2" w:rsidRPr="00204DA2" w:rsidRDefault="00204DA2" w:rsidP="00204DA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с возмещением затрат, недополученных доходов связанных с организацией электроснабжения от дизельных электростанций в границах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поселение»;</w:t>
      </w:r>
    </w:p>
    <w:p w:rsidR="00204DA2" w:rsidRPr="00204DA2" w:rsidRDefault="00204DA2" w:rsidP="00204DA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с возмещением затрат, недополученных доходов связанных с организацией теплоснабжения в границах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поселение»;</w:t>
      </w:r>
    </w:p>
    <w:p w:rsidR="00204DA2" w:rsidRPr="00204DA2" w:rsidRDefault="00204DA2" w:rsidP="00204DA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с возмещением расходов на транспортную доставку сена для личных подсобных хозяйств;</w:t>
      </w:r>
    </w:p>
    <w:p w:rsidR="00204DA2" w:rsidRPr="00204DA2" w:rsidRDefault="00204DA2" w:rsidP="00204DA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 Порядком утвержденным  </w:t>
      </w:r>
      <w:r w:rsidRPr="00204D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приложением 12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 и нормативным правовым актом МКУ «Администрации 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 в пределах бюджетных обязательств путем перечисления средств на расчетные счета получателей субсидий, открытых в кредитных организациях; </w:t>
      </w:r>
      <w:r w:rsidRPr="00204D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8.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04DA2" w:rsidRPr="00204DA2" w:rsidRDefault="00204DA2" w:rsidP="002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в 2015 году:</w:t>
      </w:r>
    </w:p>
    <w:p w:rsidR="00204DA2" w:rsidRPr="00204DA2" w:rsidRDefault="00204DA2" w:rsidP="002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объем бюджетных ассигнований, направляемых на исполнение публичных нормативных обязательств из бюджета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 поселение»  не предусмотрен;</w:t>
      </w:r>
    </w:p>
    <w:p w:rsidR="00204DA2" w:rsidRPr="00204DA2" w:rsidRDefault="00204DA2" w:rsidP="002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- муниципальные внутренние заимствования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 поселение»  не предусмотрены;</w:t>
      </w:r>
    </w:p>
    <w:p w:rsidR="00204DA2" w:rsidRPr="00204DA2" w:rsidRDefault="00204DA2" w:rsidP="002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создание муниципального долга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 поселение»  не предусмотрено;</w:t>
      </w:r>
    </w:p>
    <w:p w:rsidR="00204DA2" w:rsidRPr="00204DA2" w:rsidRDefault="00204DA2" w:rsidP="002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предоставление бюджетных кредитов из бюджета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 поселение»  не предусмотрено;</w:t>
      </w:r>
    </w:p>
    <w:p w:rsidR="00204DA2" w:rsidRPr="00204DA2" w:rsidRDefault="00204DA2" w:rsidP="002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- верхний предел муниципального долга бюджета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 поселение»  на 01 января 2015 года в сумме 0 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уб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Статья 9. 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Статья 10. 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Установить, что межбюджетные трансферты, полученные бюджетом поселения в форме субвенций и иных межбюджетных трансфертов, неиспользованные по целевому назначению в текущем финансовом году, подлежат использованию в очередном финансовом году </w:t>
      </w:r>
      <w:proofErr w:type="gram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</w:t>
      </w:r>
      <w:proofErr w:type="gram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же цели в соответствии с решением главного распорядителя бюджетных средств.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2. В случае  установления главным распорядителем бюджетных средств отсутствия потребности в них,  неиспользованный остаток межбюджетных трансфертов подлежит возврату в доходы  районного бюджета, а затем областного бюджета (в случае их предоставления из областного бюджета</w:t>
      </w:r>
      <w:proofErr w:type="gram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proofErr w:type="gramEnd"/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.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11.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при нарушении сроков возврата и (или) использовании не по целевому назначению средств районного бюджета, предоставленных на возвратной основе бюджету поселения, погашение иной задолженности бюджета поселения, а также при использовании не по целевому назначению средств районного бюджета, предоставленных на безвозвратной основе бюджету поселения, суммы средств, подлежащие перечислению в бюджет района, в установленном порядке взыскиваются путем обращения взыскания на средства</w:t>
      </w:r>
      <w:proofErr w:type="gram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предусмотренные для перечисления в бюджет поселения по разделу  «Межбюджетные трансферты» функциональной классификации расходов бюджетов Российской Федерации (кроме субвенций).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12.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расходов бюджета поселения бюджетных ассигнований, предусмотренных МКУ « Администрации 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поселения»: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разделу 0111 «резервные фонды» в размере запланированных бюджетных ассигнований;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постановления Главы 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13.</w:t>
      </w:r>
    </w:p>
    <w:p w:rsidR="00204DA2" w:rsidRPr="00204DA2" w:rsidRDefault="00204DA2" w:rsidP="00204DA2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получатели средств бюджета поселения при заключении договоров (муниципальных контрактов) о поставке товаров, выполнения работ и оказании услуг вправе предусматривать авансовые платежи:</w:t>
      </w:r>
    </w:p>
    <w:p w:rsidR="00204DA2" w:rsidRPr="00204DA2" w:rsidRDefault="00204DA2" w:rsidP="00204DA2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размере до 100%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 – по договорам (контрактам) об оказании услуг связи, коммунальных услуг, о подписке на печатные издания и об их приобретении, об обучении на курсах повышения квалификации,  об участии в семинарах и конференциях;</w:t>
      </w:r>
      <w:proofErr w:type="gram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случаях приобретения проездных билетов на все виды транспорта (за исключением такси), путевок на санаторн</w:t>
      </w:r>
      <w:proofErr w:type="gram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курортное лечение и оздоровление детей; об обеспечении участия спортсменов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устройств, проведения экспертизы проектной документации и результатов инженерных изысканий;</w:t>
      </w:r>
    </w:p>
    <w:p w:rsidR="00204DA2" w:rsidRPr="00204DA2" w:rsidRDefault="00204DA2" w:rsidP="00204DA2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в размере до 30% суммы договора (контракта), но не более 30% лимитов бюджетных обязательств, подлежащих исполнению за счет средств бюджета поселения в соответствующем финансовом году - по остальным договорам (контрактам), если иное не предусмотрено законодательством Российской Федерации и Томской области.</w:t>
      </w:r>
    </w:p>
    <w:p w:rsidR="00204DA2" w:rsidRPr="00204DA2" w:rsidRDefault="00204DA2" w:rsidP="00204DA2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Статья 14.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</w:t>
      </w:r>
      <w:proofErr w:type="gramStart"/>
      <w:r w:rsidRPr="00204D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доходов от платных услуг, оказываемых муниципальными казенными учреждениями;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поселение».  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Порядок предоставления указанных бюджетных ассигнований устанавливается МКУ «Администрацией </w:t>
      </w:r>
      <w:proofErr w:type="spellStart"/>
      <w:r w:rsidRPr="00204D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поселения». Порядок доведения указанных бюджетных ассигнований и лимитов бюджетных обязательств до главных распорядителей бюджетных средств устанавливается МКУ «Администрацией </w:t>
      </w:r>
      <w:proofErr w:type="spellStart"/>
      <w:r w:rsidRPr="00204D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поселения».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15.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04DA2" w:rsidRPr="00204DA2" w:rsidRDefault="00204DA2" w:rsidP="00204DA2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Доходы от платных услуг, оказываемых муниципальными   казенными учреждениями;  </w:t>
      </w:r>
      <w:proofErr w:type="gram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безвозмездные поступления от физических и юридических лиц, в том числе добровольные пожертвования, поступившие в  бюджет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 по состоянию на 01 января 2015</w:t>
      </w:r>
      <w:proofErr w:type="gram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направляются в 2015 году </w:t>
      </w:r>
      <w:proofErr w:type="gram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</w:t>
      </w:r>
      <w:proofErr w:type="gram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04DA2" w:rsidRPr="00204DA2" w:rsidRDefault="00204DA2" w:rsidP="00204DA2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Статья 16. 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proofErr w:type="gramStart"/>
      <w:r w:rsidRPr="00204DA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Контроль за</w:t>
      </w:r>
      <w:proofErr w:type="gramEnd"/>
      <w:r w:rsidRPr="00204DA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выполнением настоящего решения возложить на Социально- экономический комитет.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17.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решение вступает в силу с 1 января 2015 года.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18.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решение обнародовать </w:t>
      </w:r>
      <w:proofErr w:type="gram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Устава</w:t>
      </w:r>
      <w:proofErr w:type="gram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Каргасокского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Томской области.</w:t>
      </w: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Совета, Глава </w:t>
      </w:r>
    </w:p>
    <w:p w:rsidR="00204DA2" w:rsidRPr="00204DA2" w:rsidRDefault="00204DA2" w:rsidP="00204DA2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 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А.И.Романов</w:t>
      </w:r>
      <w:proofErr w:type="spellEnd"/>
    </w:p>
    <w:p w:rsidR="00204DA2" w:rsidRPr="00204DA2" w:rsidRDefault="00204DA2" w:rsidP="00204DA2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Совета 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ельского поселения                 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29.12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.2014   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85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 О  бюджете  МО «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2015 год</w:t>
      </w:r>
    </w:p>
    <w:p w:rsidR="00204DA2" w:rsidRPr="00204DA2" w:rsidRDefault="00204DA2" w:rsidP="00204DA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Перечень                                                                                                                                                                              главных администраторов доходов бюджета 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сельское поселение -   территориальных органов федеральных органов исполнительной власти.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7"/>
        <w:gridCol w:w="2263"/>
      </w:tblGrid>
      <w:tr w:rsidR="00204DA2" w:rsidRPr="00204DA2" w:rsidTr="00204DA2">
        <w:tc>
          <w:tcPr>
            <w:tcW w:w="730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администраторов доходов местного бюджета</w:t>
            </w:r>
          </w:p>
        </w:tc>
        <w:tc>
          <w:tcPr>
            <w:tcW w:w="2263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администратора</w:t>
            </w:r>
          </w:p>
        </w:tc>
      </w:tr>
      <w:tr w:rsidR="00204DA2" w:rsidRPr="00204DA2" w:rsidTr="00204DA2">
        <w:tc>
          <w:tcPr>
            <w:tcW w:w="730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Томской области</w:t>
            </w:r>
          </w:p>
        </w:tc>
        <w:tc>
          <w:tcPr>
            <w:tcW w:w="2263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204DA2" w:rsidRPr="00204DA2" w:rsidTr="00204DA2">
        <w:tc>
          <w:tcPr>
            <w:tcW w:w="7308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20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по Томской области</w:t>
            </w:r>
          </w:p>
        </w:tc>
        <w:tc>
          <w:tcPr>
            <w:tcW w:w="2263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                                      Романов А.И..             </w:t>
      </w:r>
    </w:p>
    <w:p w:rsidR="00204DA2" w:rsidRPr="00204DA2" w:rsidRDefault="00204DA2" w:rsidP="00204DA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3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29.12.2014    № 85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 О  бюджете  МО «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2015 год»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708"/>
          <w:tab w:val="center" w:pos="4677"/>
          <w:tab w:val="right" w:pos="9355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Перечень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главных администраторов доходов бюджета  муниципального образования « </w:t>
      </w:r>
      <w:proofErr w:type="spellStart"/>
      <w:r w:rsidRPr="00204DA2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 сельское поселение»- органов местного самоуправления и муниципальных учреждений муниципального образования «</w:t>
      </w:r>
      <w:proofErr w:type="spellStart"/>
      <w:r w:rsidRPr="00204DA2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сельское поселение» и закрепленных за ними источников доходов на 2015 год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385"/>
        <w:gridCol w:w="5816"/>
        <w:gridCol w:w="43"/>
      </w:tblGrid>
      <w:tr w:rsidR="00204DA2" w:rsidRPr="00204DA2" w:rsidTr="00204DA2">
        <w:trPr>
          <w:gridAfter w:val="1"/>
          <w:wAfter w:w="43" w:type="dxa"/>
        </w:trPr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</w:t>
            </w:r>
          </w:p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Главного</w:t>
            </w:r>
          </w:p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администратора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вида дохода</w:t>
            </w:r>
          </w:p>
        </w:tc>
        <w:tc>
          <w:tcPr>
            <w:tcW w:w="5816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главных администраторов и закрепленных за ними видов доходов</w:t>
            </w:r>
          </w:p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04DA2" w:rsidRPr="00204DA2" w:rsidTr="00204DA2">
        <w:trPr>
          <w:gridAfter w:val="1"/>
          <w:wAfter w:w="43" w:type="dxa"/>
        </w:trPr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6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Муниципальное казенное учреждение «Администрация </w:t>
            </w:r>
            <w:proofErr w:type="spellStart"/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Толпаровского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поселения»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1 08 04020 01 1000 110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1 08 07175 01 1000 110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органам местного самоуправления поселения специального разрешения на движение по автомобильным дорогам транспортных средств, осуществляемых перевозки опасных, тяжеловесных и (или) крупногабаритных грузов зачисляемая в бюджет поселений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1 11 05013 10 0000 120</w:t>
            </w:r>
          </w:p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земельных участков муниципальных бюджетных и  автономных учреждений)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имущества муниципальных бюджетных  и  автономных учреждений)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1 11 07015 10 0000 120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1 11 09045 10 0000 120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доходы от оказания услуг (работ) получателям средств бюджетов поселений 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1 14 02052 10 0000 410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находящегося в ведении органов управления поселений 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имущества муниципальных бюджетных  и автономных учреждений), в части реализации основных средств по указанному имуществу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1 14 02052 10 0000 440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имущества муниципальных бюджетных  и автономных учреждений), в части реализации материальных запасов по указанному имуществу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1 14 02053 10 0000 410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реализации иного имущества, находящегося в собственности поселений 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исключением имущества муниципальных бюджетных  и автономных учреждений, а также имущества муниципальных </w:t>
            </w: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1 14 02053 10 0000 440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реализации иного имущества, находящегося в собственности поселений 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имущества муниципальных бюджетных  и 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1 14 06013 10 0000 430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1 16 18050 10 0000 140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Денежные взыскания (штрафы) за нарушение бюджетного законодательства 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части бюджетов поселений)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1 16 33050 10 0000 140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поселений.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1 16 51040 02 0000 140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(штрафы), установленные законом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 неналоговые доходы бюджетов поселений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2 00 00000 10 0000 000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</w:t>
            </w: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[ 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1]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2 07 05000 10 0000 180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2 07 05010 10 0000 180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2 07 05020 10 0000 180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денежных пожертвований, представляемых физическими лицами получателям средств бюджетов поселений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2 07 05030 10 0000 180 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 финансов АКР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 поступления, зачисляемые в бюджеты поселений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202  01001 10 0000 151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202 01003 10 0000 151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 бюджетам поселений на поддержку мер по обеспечению сбалансированности бюджетов</w:t>
            </w:r>
          </w:p>
        </w:tc>
      </w:tr>
      <w:tr w:rsidR="00204DA2" w:rsidRPr="00204DA2" w:rsidTr="00204DA2">
        <w:tc>
          <w:tcPr>
            <w:tcW w:w="1668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23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208 05000 10 0000 180</w:t>
            </w:r>
          </w:p>
        </w:tc>
        <w:tc>
          <w:tcPr>
            <w:tcW w:w="5859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Перечисления из бюджетов поселений 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бюджеты поселений) для осуществления возврата ( 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[1]  - Администрирование поступлений по всем видам доходов осуществляется администратором, указанным в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группировочном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коде бюджетной классификации </w:t>
      </w:r>
      <w:proofErr w:type="gram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 </w:t>
      </w:r>
      <w:proofErr w:type="gram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в части доходов, зачисляемых в бюджет сельского поселения)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                                      Романов А.И.              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</w:p>
    <w:p w:rsidR="00204DA2" w:rsidRPr="00204DA2" w:rsidRDefault="00204DA2" w:rsidP="00204D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4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Решению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29.12.2014    № 85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 О  бюджете МО «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2015 год»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главных администраторов </w:t>
      </w:r>
      <w:proofErr w:type="gramStart"/>
      <w:r w:rsidRPr="0020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источников финансирования дефицита  бюджета поселений</w:t>
      </w:r>
      <w:proofErr w:type="gramEnd"/>
      <w:r w:rsidRPr="0020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закрепленных за ними видов источников финансирования дефицита бюджета муниципального образования « </w:t>
      </w:r>
      <w:proofErr w:type="spellStart"/>
      <w:r w:rsidRPr="0020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на 2015 год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698"/>
        <w:gridCol w:w="5314"/>
      </w:tblGrid>
      <w:tr w:rsidR="00204DA2" w:rsidRPr="00204DA2" w:rsidTr="00204DA2">
        <w:tc>
          <w:tcPr>
            <w:tcW w:w="1548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группы, подгруппы, статьи и вида источников финансирования дефицита</w:t>
            </w:r>
          </w:p>
        </w:tc>
        <w:tc>
          <w:tcPr>
            <w:tcW w:w="532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главных 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администраторов источников финансирования дефицита бюджета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видов источников финансирования дефицита</w:t>
            </w:r>
          </w:p>
        </w:tc>
      </w:tr>
      <w:tr w:rsidR="00204DA2" w:rsidRPr="00204DA2" w:rsidTr="00204DA2">
        <w:tc>
          <w:tcPr>
            <w:tcW w:w="1548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Муниципальное казенное учреждение «Администрация </w:t>
            </w:r>
            <w:proofErr w:type="spellStart"/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Толпаровского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поселения»</w:t>
            </w:r>
          </w:p>
        </w:tc>
      </w:tr>
      <w:tr w:rsidR="00204DA2" w:rsidRPr="00204DA2" w:rsidTr="00204DA2">
        <w:tc>
          <w:tcPr>
            <w:tcW w:w="1548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7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532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204DA2" w:rsidRPr="00204DA2" w:rsidTr="00204DA2">
        <w:tc>
          <w:tcPr>
            <w:tcW w:w="1548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7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532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</w:tbl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                                      Романов А.И.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Решению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29.12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.2014   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85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 О  бюджете МО «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2015 год»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Главных администраторов доходов бюджета муниципального образования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</w:t>
      </w:r>
      <w:proofErr w:type="gram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–о</w:t>
      </w:r>
      <w:proofErr w:type="gram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рганов местного самоуправления и муниципальных учреждений на 2015 год.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04DA2" w:rsidRPr="00204DA2" w:rsidTr="00204DA2">
        <w:tc>
          <w:tcPr>
            <w:tcW w:w="4785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главного администратора доходов бюджета поселения</w:t>
            </w:r>
          </w:p>
        </w:tc>
        <w:tc>
          <w:tcPr>
            <w:tcW w:w="4785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</w:tr>
      <w:tr w:rsidR="00204DA2" w:rsidRPr="00204DA2" w:rsidTr="00204DA2">
        <w:tc>
          <w:tcPr>
            <w:tcW w:w="4785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казенное учреждение «Администрация </w:t>
            </w:r>
            <w:proofErr w:type="spellStart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Толпаровского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поселения»</w:t>
            </w:r>
          </w:p>
        </w:tc>
        <w:tc>
          <w:tcPr>
            <w:tcW w:w="4785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</w:tr>
      <w:tr w:rsidR="00204DA2" w:rsidRPr="00204DA2" w:rsidTr="00204DA2">
        <w:tc>
          <w:tcPr>
            <w:tcW w:w="4785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казенное  учреждение Управление финансов Администрации </w:t>
            </w:r>
            <w:proofErr w:type="spellStart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Каргасокского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785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</w:tr>
    </w:tbl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                                     Романов А.И.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Приложение № 5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Решению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29.12.2014    № 85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 О  бюджете МО «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2015 г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 бюджета муниципального образования « </w:t>
      </w:r>
      <w:proofErr w:type="spellStart"/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на 2015 год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7020"/>
        <w:gridCol w:w="1080"/>
      </w:tblGrid>
      <w:tr w:rsidR="00204DA2" w:rsidRPr="00204DA2" w:rsidTr="00204DA2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РФ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годовой</w:t>
            </w:r>
          </w:p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.руб.)</w:t>
            </w:r>
          </w:p>
        </w:tc>
      </w:tr>
      <w:tr w:rsidR="00204DA2" w:rsidRPr="00204DA2" w:rsidTr="00204DA2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налоговые и неналоговые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1 049 700</w:t>
            </w:r>
          </w:p>
        </w:tc>
      </w:tr>
      <w:tr w:rsidR="00204DA2" w:rsidRPr="00204DA2" w:rsidTr="00204DA2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1 01 02010 01 1000 110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</w:t>
            </w: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227, 227</w:t>
            </w: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,228</w:t>
            </w: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317 000</w:t>
            </w:r>
          </w:p>
        </w:tc>
      </w:tr>
      <w:tr w:rsidR="00204DA2" w:rsidRPr="00204DA2" w:rsidTr="00204DA2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1 03 00000 00 0000 000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363 000</w:t>
            </w:r>
          </w:p>
        </w:tc>
      </w:tr>
      <w:tr w:rsidR="00204DA2" w:rsidRPr="00204DA2" w:rsidTr="00204DA2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1 03  02000 01 0000 110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производимый на территории Российской Федерации  и зачисляемые в консолидируемые бюджеты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363 000</w:t>
            </w:r>
          </w:p>
        </w:tc>
      </w:tr>
      <w:tr w:rsidR="00204DA2" w:rsidRPr="00204DA2" w:rsidTr="00204DA2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4 600</w:t>
            </w:r>
          </w:p>
        </w:tc>
      </w:tr>
      <w:tr w:rsidR="00204DA2" w:rsidRPr="00204DA2" w:rsidTr="00204DA2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1 06 01030 10 1000 110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</w:t>
            </w:r>
          </w:p>
        </w:tc>
      </w:tr>
      <w:tr w:rsidR="00204DA2" w:rsidRPr="00204DA2" w:rsidTr="00204DA2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tabs>
                <w:tab w:val="right" w:pos="2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1 06 06000 00 0000 000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204DA2" w:rsidRPr="00204DA2" w:rsidTr="00204DA2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tabs>
                <w:tab w:val="right" w:pos="2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1 06 06023 10 1000 110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04DA2" w:rsidRPr="00204DA2" w:rsidTr="00204DA2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tabs>
                <w:tab w:val="right" w:pos="2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1 08 00000 00 0000 000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5 000</w:t>
            </w:r>
          </w:p>
        </w:tc>
      </w:tr>
      <w:tr w:rsidR="00204DA2" w:rsidRPr="00204DA2" w:rsidTr="00204DA2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tabs>
                <w:tab w:val="right" w:pos="2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1 08 04020 01 1000 110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</w:t>
            </w:r>
          </w:p>
        </w:tc>
      </w:tr>
      <w:tr w:rsidR="00204DA2" w:rsidRPr="00204DA2" w:rsidTr="00204DA2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использования имущества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360 100</w:t>
            </w:r>
          </w:p>
        </w:tc>
      </w:tr>
      <w:tr w:rsidR="00204DA2" w:rsidRPr="00204DA2" w:rsidTr="00204DA2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1 11 05010  10 0000 120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получаемые в виде арендной платы, за земельные участки , государственная собственность 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04DA2" w:rsidRPr="00204DA2" w:rsidTr="00204DA2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1 1105035 10 0000 120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сдачи 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</w:t>
            </w:r>
          </w:p>
        </w:tc>
      </w:tr>
      <w:tr w:rsidR="00204DA2" w:rsidRPr="00204DA2" w:rsidTr="00204DA2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1 11 09045 10 0000 120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260 000</w:t>
            </w:r>
          </w:p>
        </w:tc>
      </w:tr>
      <w:tr w:rsidR="00204DA2" w:rsidRPr="00204DA2" w:rsidTr="00204DA2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Безвозмездные  поступления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19 722 900</w:t>
            </w:r>
          </w:p>
        </w:tc>
      </w:tr>
      <w:tr w:rsidR="00204DA2" w:rsidRPr="00204DA2" w:rsidTr="00204DA2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 от других 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19 722 900</w:t>
            </w:r>
          </w:p>
        </w:tc>
      </w:tr>
      <w:tr w:rsidR="00204DA2" w:rsidRPr="00204DA2" w:rsidTr="00204DA2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4DA2" w:rsidRPr="00204DA2" w:rsidTr="00204DA2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4DA2" w:rsidRPr="00204DA2" w:rsidTr="00204DA2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2" w:rsidRPr="00204DA2" w:rsidRDefault="00204DA2" w:rsidP="00204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20 772 600</w:t>
            </w:r>
          </w:p>
        </w:tc>
      </w:tr>
    </w:tbl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                                      Романов А.И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6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Решению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29.12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.2014   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85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 О  бюджете  МО «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2015 г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 </w:t>
      </w:r>
      <w:proofErr w:type="gramStart"/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ассигнование по разделам и подразделам функциональной 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 расходов бюджета  муниципального образования  « </w:t>
      </w:r>
      <w:proofErr w:type="spellStart"/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2015 год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9"/>
        <w:gridCol w:w="1723"/>
      </w:tblGrid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разделов и подразделов</w:t>
            </w:r>
          </w:p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Ассигнования на 2015 год</w:t>
            </w:r>
          </w:p>
        </w:tc>
      </w:tr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4 123 300</w:t>
            </w:r>
          </w:p>
        </w:tc>
      </w:tr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812 400</w:t>
            </w:r>
          </w:p>
        </w:tc>
      </w:tr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6 545</w:t>
            </w:r>
          </w:p>
        </w:tc>
      </w:tr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3 277 055</w:t>
            </w:r>
          </w:p>
        </w:tc>
      </w:tr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27 300</w:t>
            </w:r>
          </w:p>
        </w:tc>
      </w:tr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НАЦИОНАЛЬНАЯ ОБОРОНА</w:t>
            </w: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105 600</w:t>
            </w:r>
          </w:p>
        </w:tc>
      </w:tr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105 600</w:t>
            </w:r>
          </w:p>
        </w:tc>
      </w:tr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130 000</w:t>
            </w:r>
          </w:p>
        </w:tc>
      </w:tr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характер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а(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добровольные пожарные охраны)</w:t>
            </w: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130 000</w:t>
            </w:r>
          </w:p>
        </w:tc>
      </w:tr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718 100</w:t>
            </w:r>
          </w:p>
        </w:tc>
      </w:tr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0409 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718 100</w:t>
            </w:r>
          </w:p>
        </w:tc>
      </w:tr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14 682 200</w:t>
            </w:r>
          </w:p>
        </w:tc>
      </w:tr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971 100</w:t>
            </w:r>
          </w:p>
        </w:tc>
      </w:tr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13 285 400</w:t>
            </w:r>
          </w:p>
        </w:tc>
      </w:tr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425 700</w:t>
            </w:r>
          </w:p>
        </w:tc>
      </w:tr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6 800</w:t>
            </w:r>
          </w:p>
        </w:tc>
      </w:tr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Культура, кинематография </w:t>
            </w: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815 100</w:t>
            </w:r>
          </w:p>
        </w:tc>
      </w:tr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815 100</w:t>
            </w:r>
          </w:p>
        </w:tc>
      </w:tr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191 500</w:t>
            </w:r>
          </w:p>
        </w:tc>
      </w:tr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191 500</w:t>
            </w:r>
          </w:p>
        </w:tc>
      </w:tr>
      <w:tr w:rsidR="00204DA2" w:rsidRPr="00204DA2" w:rsidTr="00204DA2">
        <w:tc>
          <w:tcPr>
            <w:tcW w:w="11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ИТ0ГО</w:t>
            </w:r>
          </w:p>
        </w:tc>
        <w:tc>
          <w:tcPr>
            <w:tcW w:w="6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20 772 600</w:t>
            </w:r>
          </w:p>
        </w:tc>
      </w:tr>
    </w:tbl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Глава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                                      Романов А.И.          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7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Решению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29.12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.2014   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85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 О бюджете МО «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2015 г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 бюджетных ассигнований по разделам, подразделам, целевым статьям и видам классификации  расходов бюджета   в ведомственной структуре расходов бюджета  МО « </w:t>
      </w:r>
      <w:proofErr w:type="spellStart"/>
      <w:r w:rsidRPr="0020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на 2015год   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рублей</w:t>
      </w:r>
    </w:p>
    <w:tbl>
      <w:tblPr>
        <w:tblW w:w="104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7"/>
        <w:gridCol w:w="699"/>
        <w:gridCol w:w="1000"/>
        <w:gridCol w:w="1012"/>
        <w:gridCol w:w="984"/>
        <w:gridCol w:w="1596"/>
      </w:tblGrid>
      <w:tr w:rsidR="00204DA2" w:rsidRPr="00204DA2" w:rsidTr="00204DA2">
        <w:trPr>
          <w:trHeight w:val="229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Ассигнования на 2013 год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4 123 300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812 400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0020000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812 400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812 400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812 400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6 545</w:t>
            </w:r>
          </w:p>
        </w:tc>
      </w:tr>
      <w:tr w:rsidR="00204DA2" w:rsidRPr="00204DA2" w:rsidTr="00204DA2">
        <w:trPr>
          <w:trHeight w:val="338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5210000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6 545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5210600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6 545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3 277 055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0020000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3 277 055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3 277 055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2 631 300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44 500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280 000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316 255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 прочих налогов, сборов и иных платежей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27 300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0700000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27 300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27 300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27 300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105 600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105 600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95 044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8956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</w:t>
            </w: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04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БЕЗОПАСНОСТЬ И ПРАВООЗХРАНИТЕЛЬНАЯ ДЕЯТЕЛЬНОСТЬ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130 000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2180100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130 000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2180100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130 000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718 100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718 100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6000000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718 100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6000200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718 100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6000200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718 100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ЖИЛИЩНО_КОММУНАЛЬНОЕ ХОЗЯЙСТВО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14 682 200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971 100</w:t>
            </w:r>
          </w:p>
        </w:tc>
      </w:tr>
      <w:tr w:rsidR="00204DA2" w:rsidRPr="00204DA2" w:rsidTr="00204DA2">
        <w:trPr>
          <w:trHeight w:val="30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3900000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971 100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3900200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971 100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3900200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971 100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13 285 400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Поддержка коммунального хозяйства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6226242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13 235 100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Компенсации выпадающих доходов организациям, предоставляющим  населению услуги электроснабжения по тарифам, не обеспечивающим возмещение издерже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к(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население)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6226242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13 235 100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6226242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13 235 100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3910500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50 300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3910500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50 300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425 700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6000000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425 700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304 700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121 000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4310000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Проведение мероприятий  для детей и молодежи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4310100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4310100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815 100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815 100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4400000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815 100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815 100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672001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28 839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100 960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191 500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191 500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Физкультурн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оздоровительная работа и спортивные мероприятия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5120000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191 500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5129700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2 8 600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5129700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2 8 600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  <w:tab w:val="right" w:pos="49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6222641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112 900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6222641</w:t>
            </w: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</w:t>
            </w:r>
          </w:p>
        </w:tc>
      </w:tr>
      <w:tr w:rsidR="00204DA2" w:rsidRPr="00204DA2" w:rsidTr="00204DA2">
        <w:trPr>
          <w:trHeight w:val="183"/>
        </w:trPr>
        <w:tc>
          <w:tcPr>
            <w:tcW w:w="5127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20 772 600</w:t>
            </w:r>
          </w:p>
        </w:tc>
      </w:tr>
    </w:tbl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                                      Романов А.И.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8 к Решению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29.12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.2014   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85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 О  бюджете МО «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2015 г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межбюджетных трансфертов, поступающих в бюджет муниципального образования « </w:t>
      </w:r>
      <w:proofErr w:type="spellStart"/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на 2015 год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1649"/>
        <w:gridCol w:w="1763"/>
      </w:tblGrid>
      <w:tr w:rsidR="00204DA2" w:rsidRPr="00204DA2" w:rsidTr="00204DA2">
        <w:tc>
          <w:tcPr>
            <w:tcW w:w="6158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6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</w:t>
            </w:r>
            <w:proofErr w:type="spellEnd"/>
            <w:proofErr w:type="gramEnd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ФК</w:t>
            </w:r>
          </w:p>
        </w:tc>
        <w:tc>
          <w:tcPr>
            <w:tcW w:w="176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204DA2" w:rsidRPr="00204DA2" w:rsidTr="00204DA2">
        <w:tc>
          <w:tcPr>
            <w:tcW w:w="6158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19 722 900</w:t>
            </w:r>
          </w:p>
        </w:tc>
      </w:tr>
      <w:tr w:rsidR="00204DA2" w:rsidRPr="00204DA2" w:rsidTr="00204DA2">
        <w:tc>
          <w:tcPr>
            <w:tcW w:w="6158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 счет областного бюджета</w:t>
            </w:r>
          </w:p>
        </w:tc>
        <w:tc>
          <w:tcPr>
            <w:tcW w:w="16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13 503 600</w:t>
            </w:r>
          </w:p>
        </w:tc>
      </w:tr>
      <w:tr w:rsidR="00204DA2" w:rsidRPr="00204DA2" w:rsidTr="00204DA2">
        <w:tc>
          <w:tcPr>
            <w:tcW w:w="6158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 счет районного бюджета</w:t>
            </w:r>
          </w:p>
        </w:tc>
        <w:tc>
          <w:tcPr>
            <w:tcW w:w="16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355 100</w:t>
            </w:r>
          </w:p>
        </w:tc>
      </w:tr>
      <w:tr w:rsidR="00204DA2" w:rsidRPr="00204DA2" w:rsidTr="00204DA2">
        <w:tc>
          <w:tcPr>
            <w:tcW w:w="6158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6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13 753 100</w:t>
            </w:r>
          </w:p>
        </w:tc>
      </w:tr>
      <w:tr w:rsidR="00204DA2" w:rsidRPr="00204DA2" w:rsidTr="00204DA2">
        <w:tc>
          <w:tcPr>
            <w:tcW w:w="6158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6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13 753 100</w:t>
            </w:r>
          </w:p>
        </w:tc>
      </w:tr>
      <w:tr w:rsidR="00204DA2" w:rsidRPr="00204DA2" w:rsidTr="00204DA2">
        <w:tc>
          <w:tcPr>
            <w:tcW w:w="6158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организацию физкультурн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оздоровительной работы с населением по месту жительства </w:t>
            </w:r>
          </w:p>
        </w:tc>
        <w:tc>
          <w:tcPr>
            <w:tcW w:w="16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176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162 900</w:t>
            </w:r>
          </w:p>
        </w:tc>
      </w:tr>
      <w:tr w:rsidR="00204DA2" w:rsidRPr="00204DA2" w:rsidTr="00204DA2">
        <w:tc>
          <w:tcPr>
            <w:tcW w:w="6158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компенсацию расходов по организации электроснабжения от дизельных электростанций</w:t>
            </w:r>
          </w:p>
        </w:tc>
        <w:tc>
          <w:tcPr>
            <w:tcW w:w="16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176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13 235 100</w:t>
            </w:r>
          </w:p>
        </w:tc>
      </w:tr>
      <w:tr w:rsidR="00204DA2" w:rsidRPr="00204DA2" w:rsidTr="00204DA2">
        <w:tc>
          <w:tcPr>
            <w:tcW w:w="6158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содержание, реконструкцию, ремонт и строительство автомобильных дорог общего пользования, мостов и иных сооружений на них</w:t>
            </w:r>
          </w:p>
        </w:tc>
        <w:tc>
          <w:tcPr>
            <w:tcW w:w="16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176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355 100</w:t>
            </w:r>
          </w:p>
        </w:tc>
      </w:tr>
      <w:tr w:rsidR="00204DA2" w:rsidRPr="00204DA2" w:rsidTr="00204DA2">
        <w:tc>
          <w:tcPr>
            <w:tcW w:w="6158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16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176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105 600</w:t>
            </w:r>
          </w:p>
        </w:tc>
      </w:tr>
      <w:tr w:rsidR="00204DA2" w:rsidRPr="00204DA2" w:rsidTr="00204DA2">
        <w:tc>
          <w:tcPr>
            <w:tcW w:w="6158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Дотации </w:t>
            </w:r>
          </w:p>
        </w:tc>
        <w:tc>
          <w:tcPr>
            <w:tcW w:w="16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5 864 200</w:t>
            </w:r>
          </w:p>
        </w:tc>
      </w:tr>
      <w:tr w:rsidR="00204DA2" w:rsidRPr="00204DA2" w:rsidTr="00204DA2">
        <w:tc>
          <w:tcPr>
            <w:tcW w:w="6158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выравнивание  бюджетной обеспеченности </w:t>
            </w:r>
          </w:p>
        </w:tc>
        <w:tc>
          <w:tcPr>
            <w:tcW w:w="16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5 864 200</w:t>
            </w:r>
          </w:p>
        </w:tc>
      </w:tr>
      <w:tr w:rsidR="00204DA2" w:rsidRPr="00204DA2" w:rsidTr="00204DA2">
        <w:tc>
          <w:tcPr>
            <w:tcW w:w="6158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649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</w:tcPr>
          <w:p w:rsidR="00204DA2" w:rsidRPr="00204DA2" w:rsidRDefault="00204DA2" w:rsidP="00204DA2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                                  Романов А.И.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204DA2" w:rsidRPr="00204DA2" w:rsidSect="00204D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9к Решению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29.12</w:t>
      </w:r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.2014   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85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 О  бюджете МО «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2015 г</w:t>
      </w: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объектов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ремонта муниципальной собственности муниципального образования « </w:t>
      </w:r>
      <w:proofErr w:type="spellStart"/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gramStart"/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финансируемых</w:t>
      </w:r>
      <w:proofErr w:type="gramEnd"/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 поселения 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tbl>
      <w:tblPr>
        <w:tblW w:w="19610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793"/>
        <w:gridCol w:w="1869"/>
        <w:gridCol w:w="3662"/>
        <w:gridCol w:w="76"/>
        <w:gridCol w:w="1869"/>
        <w:gridCol w:w="546"/>
        <w:gridCol w:w="546"/>
        <w:gridCol w:w="546"/>
        <w:gridCol w:w="79"/>
        <w:gridCol w:w="467"/>
        <w:gridCol w:w="546"/>
        <w:gridCol w:w="2649"/>
      </w:tblGrid>
      <w:tr w:rsidR="00204DA2" w:rsidRPr="00204DA2" w:rsidTr="00204DA2">
        <w:tc>
          <w:tcPr>
            <w:tcW w:w="4962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объектов </w:t>
            </w:r>
          </w:p>
        </w:tc>
        <w:tc>
          <w:tcPr>
            <w:tcW w:w="3662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разделов и подразделов классификации расходов</w:t>
            </w:r>
          </w:p>
        </w:tc>
        <w:tc>
          <w:tcPr>
            <w:tcW w:w="3662" w:type="dxa"/>
          </w:tcPr>
          <w:p w:rsidR="00204DA2" w:rsidRPr="00204DA2" w:rsidRDefault="00204DA2" w:rsidP="00204DA2">
            <w:pPr>
              <w:tabs>
                <w:tab w:val="left" w:pos="330"/>
                <w:tab w:val="center" w:pos="17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Сумма </w:t>
            </w:r>
            <w:r w:rsidRPr="0020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62" w:type="dxa"/>
            <w:gridSpan w:val="6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gridSpan w:val="3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A2" w:rsidRPr="00204DA2" w:rsidTr="00204DA2">
        <w:trPr>
          <w:gridAfter w:val="1"/>
          <w:wAfter w:w="2649" w:type="dxa"/>
        </w:trPr>
        <w:tc>
          <w:tcPr>
            <w:tcW w:w="4962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93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9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8" w:type="dxa"/>
            <w:gridSpan w:val="2"/>
            <w:shd w:val="clear" w:color="auto" w:fill="auto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971 100</w:t>
            </w:r>
          </w:p>
        </w:tc>
        <w:tc>
          <w:tcPr>
            <w:tcW w:w="1869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A2" w:rsidRPr="00204DA2" w:rsidTr="00204DA2">
        <w:trPr>
          <w:gridAfter w:val="4"/>
          <w:wAfter w:w="3741" w:type="dxa"/>
        </w:trPr>
        <w:tc>
          <w:tcPr>
            <w:tcW w:w="4962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печей и кровли</w:t>
            </w:r>
          </w:p>
        </w:tc>
        <w:tc>
          <w:tcPr>
            <w:tcW w:w="1793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9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8" w:type="dxa"/>
            <w:gridSpan w:val="2"/>
            <w:shd w:val="clear" w:color="auto" w:fill="auto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971 100</w:t>
            </w:r>
          </w:p>
        </w:tc>
        <w:tc>
          <w:tcPr>
            <w:tcW w:w="1869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A2" w:rsidRPr="00204DA2" w:rsidTr="00204DA2">
        <w:trPr>
          <w:gridAfter w:val="4"/>
          <w:wAfter w:w="3741" w:type="dxa"/>
        </w:trPr>
        <w:tc>
          <w:tcPr>
            <w:tcW w:w="4962" w:type="dxa"/>
          </w:tcPr>
          <w:p w:rsidR="00204DA2" w:rsidRPr="00204DA2" w:rsidRDefault="00204DA2" w:rsidP="00204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2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</w:tcPr>
          <w:p w:rsidR="00204DA2" w:rsidRPr="00204DA2" w:rsidRDefault="00204DA2" w:rsidP="0020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4DA2" w:rsidRPr="00204DA2" w:rsidRDefault="00204DA2" w:rsidP="00204DA2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3"/>
        <w:gridCol w:w="2668"/>
        <w:gridCol w:w="814"/>
        <w:gridCol w:w="567"/>
        <w:gridCol w:w="960"/>
        <w:gridCol w:w="563"/>
        <w:gridCol w:w="887"/>
      </w:tblGrid>
      <w:tr w:rsidR="00204DA2" w:rsidRPr="00204DA2" w:rsidTr="00204DA2">
        <w:tc>
          <w:tcPr>
            <w:tcW w:w="6841" w:type="dxa"/>
            <w:gridSpan w:val="2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объекта, их местонахождение</w:t>
            </w: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начала и окончания работ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Лимит капитальных вложений на 2015 год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Неготка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туденческая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кв.1</w:t>
            </w: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49980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Неготка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Школьная 3 кв.2</w:t>
            </w: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49980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Неготка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Лесная 13 кв.2</w:t>
            </w: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49980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П.Киевский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кольная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кв.2</w:t>
            </w: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49980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П.Киевский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Советская 6кв.2</w:t>
            </w: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49980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П.Киевский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адовая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 кв.2</w:t>
            </w: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49980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П.Киевский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есная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11кв.1</w:t>
            </w: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49980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Замена тесовой кровли на </w:t>
            </w: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металлопрофиль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жилом доме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П.Неготка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Лесная 2кв.1,2</w:t>
            </w: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96000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Замена тесовой кровли на </w:t>
            </w: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металлопрофиль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жилом доме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П.Неготка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Школьная 3 кв.1,2</w:t>
            </w: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96000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Замена тесовой кровли на </w:t>
            </w: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металлопрофиль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жилом доме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П.Неготка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.Ц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ентрольная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14кв.1,2</w:t>
            </w: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75000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Замена тесовой кровли на </w:t>
            </w: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металлопрофиль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жилом доме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П.Киевский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Садовая16 кв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129600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Замена тесовой кровли на </w:t>
            </w: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металлопрофиль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жилом доме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П.Киевский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Советская 7кв.2</w:t>
            </w: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43200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П.Киевский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Садовая 26кв.1</w:t>
            </w: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24080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Киевский ул. Садовая21кв.1</w:t>
            </w: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23441,6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Киевский ул. Садовая 2кв.2</w:t>
            </w: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17169,6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Киевский ул. Толпарова17кв.1</w:t>
            </w: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21190,4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Киевский ул. Советская 4кв.1</w:t>
            </w: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16704,8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Киевский ул. Советская4кв.2</w:t>
            </w: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16016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Киевский ул. Толпарова29 кв.2</w:t>
            </w: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21050,4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Киевский ул. </w:t>
            </w: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Толпарова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 кв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18188,8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Киевский ул. Школьная 10 кв.1</w:t>
            </w: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18424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П.Киевский</w:t>
            </w:r>
            <w:proofErr w:type="spell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адовая16 кв.2</w:t>
            </w: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5174,4</w:t>
            </w:r>
          </w:p>
        </w:tc>
      </w:tr>
      <w:tr w:rsidR="00204DA2" w:rsidRPr="00204DA2" w:rsidTr="00204DA2">
        <w:tc>
          <w:tcPr>
            <w:tcW w:w="417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68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</w:tcPr>
          <w:p w:rsidR="00204DA2" w:rsidRPr="00204DA2" w:rsidRDefault="00204DA2" w:rsidP="00204DA2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971 100</w:t>
            </w:r>
          </w:p>
        </w:tc>
      </w:tr>
    </w:tbl>
    <w:p w:rsidR="00204DA2" w:rsidRPr="00204DA2" w:rsidRDefault="00204DA2" w:rsidP="00204DA2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2" w:rsidRPr="00204DA2" w:rsidRDefault="00204DA2" w:rsidP="00204DA2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2" w:rsidRPr="00204DA2" w:rsidRDefault="00204DA2" w:rsidP="00204DA2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2" w:rsidRPr="00204DA2" w:rsidRDefault="00204DA2" w:rsidP="00204DA2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2" w:rsidRPr="00204DA2" w:rsidRDefault="00204DA2" w:rsidP="00204DA2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2" w:rsidRPr="00204DA2" w:rsidRDefault="00204DA2" w:rsidP="00204DA2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2" w:rsidRPr="00204DA2" w:rsidRDefault="00204DA2" w:rsidP="00204DA2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</w:t>
      </w:r>
    </w:p>
    <w:p w:rsidR="00204DA2" w:rsidRPr="00204DA2" w:rsidRDefault="00204DA2" w:rsidP="00204DA2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204DA2" w:rsidRPr="00204DA2" w:rsidSect="00204D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                                      Романов А.И.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12 к Решению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29.12.2014    № 85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 О  бюджете МО «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2015 г</w:t>
      </w:r>
    </w:p>
    <w:p w:rsidR="00204DA2" w:rsidRPr="00204DA2" w:rsidRDefault="00204DA2" w:rsidP="00204DA2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ПОРЯДОК</w:t>
      </w:r>
    </w:p>
    <w:p w:rsidR="00204DA2" w:rsidRPr="00204DA2" w:rsidRDefault="00204DA2" w:rsidP="00204DA2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ПРЕДОСТАВЛЕНИЯ СУБСИДИЙ ЮРИДИЧЕСКИМ ЛИЦАМ (ЗА</w:t>
      </w:r>
      <w:proofErr w:type="gramEnd"/>
    </w:p>
    <w:p w:rsidR="00204DA2" w:rsidRPr="00204DA2" w:rsidRDefault="00204DA2" w:rsidP="00204DA2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ИСКЛЮЧЕНИЕМ СУБСИДИЙ </w:t>
      </w:r>
      <w:proofErr w:type="gram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ГОСУДАРСТВЕННЫМИ</w:t>
      </w:r>
      <w:proofErr w:type="gram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(МУНИЦИПАЛЬНЫМИ)</w:t>
      </w:r>
    </w:p>
    <w:p w:rsidR="00204DA2" w:rsidRPr="00204DA2" w:rsidRDefault="00204DA2" w:rsidP="00204DA2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УЧРЕЖДЕНИЯМ), ИНДИВИДУАЛЬНЫМ ПРЕДПРИНИМАТЕЛЯМ, ФИЗИЧЕСКИМ ЛИЦАМ – ПРОИЗВОДИТЕЛЯМ ТОВАРОВ, РАБОТ, УСЛУГ</w:t>
      </w:r>
      <w:proofErr w:type="gramEnd"/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1. Настоящий порядок предоставления субсидий юридическим и физическим лицам (далее-Порядок) разработан в соответствии со ст. 78 Бюджетного кодекса Российской Федерации и регулирует отношения. связанные с предоставлением субсидий юридическим лицам ( за исключением субсидий государственным (муниципальным</w:t>
      </w:r>
      <w:proofErr w:type="gram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)у</w:t>
      </w:r>
      <w:proofErr w:type="gram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чреждениям), индивидуальным предпринимателям, физическим лицам- производителям товаров, работ, услуг ( далее- получатели субсидии).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Под субсидиями в настоящем Порядке понимается безвозмездное и безвозвратное предоставление денежных средств из местного  бюджета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 Общие условия предоставления субсидий определяются настоящим Порядком.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Цели предоставления и суммы субсидий определяются в решении Совета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сельского поселения  о местном бюджете.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Критерии отбора получателей субсидий, конкретные условия и порядок предоставления субсидий, порядок возврата субсидий в случае нарушения условий, установленных при их предоставлении, определяются Положениям по конкретным целям предоставления субсидий, утвержденными Главой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поселения.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4. Предоставление субсидий осуществляется в безналичном порядке путем перечисления денежных средств на счет  получателя   субсидии,  открытый в кредитной организации на основании выставленных счетов и предоставленных расчетов произведенных затрат или недополученных доходов.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5. Главный распорядитель (распорядитель) бюджетных средств, получатель бюджетных средств, а также Управление финансов АКР района вправе в любое время проверить первичные и другие бухгалтерские документы, подтверждающие произведенные затрат или недополученные доходы получателя субсидии.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204DA2" w:rsidRPr="00204DA2" w:rsidSect="00204D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 Неисполнение или ненадлежащее исполнение получателем средств субсидии обязанностей,  предусмотренных настоящим Порядком, а также иными правовыми актами</w:t>
      </w:r>
      <w:proofErr w:type="gram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,</w:t>
      </w:r>
      <w:proofErr w:type="gram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местный бюджет</w:t>
      </w:r>
    </w:p>
    <w:p w:rsidR="00204DA2" w:rsidRPr="00204DA2" w:rsidRDefault="00204DA2" w:rsidP="0020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Приложение №11 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29.12.2014    № 85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 О  бюджете  МО «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204DA2" w:rsidRPr="00204DA2" w:rsidRDefault="00204DA2" w:rsidP="00204D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2015 год</w:t>
      </w:r>
    </w:p>
    <w:p w:rsidR="00204DA2" w:rsidRPr="00204DA2" w:rsidRDefault="00204DA2" w:rsidP="00204DA2">
      <w:pPr>
        <w:shd w:val="clear" w:color="auto" w:fill="FFFFFF"/>
        <w:tabs>
          <w:tab w:val="left" w:pos="70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04DA2" w:rsidRPr="00204DA2" w:rsidRDefault="00204DA2" w:rsidP="00204D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приватизации (продажи муниципального имущества и приобретение имущества в муниципальную собственность </w:t>
      </w:r>
      <w:proofErr w:type="spellStart"/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</w:t>
      </w:r>
    </w:p>
    <w:p w:rsidR="00204DA2" w:rsidRPr="00204DA2" w:rsidRDefault="00204DA2" w:rsidP="00204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1.Перечень  подлежащего приватизации имущества находящегося  в муниципальной собственности</w:t>
      </w:r>
    </w:p>
    <w:p w:rsidR="00204DA2" w:rsidRPr="00204DA2" w:rsidRDefault="00204DA2" w:rsidP="0020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204DA2" w:rsidRPr="00204DA2" w:rsidTr="00204DA2">
        <w:tc>
          <w:tcPr>
            <w:tcW w:w="959" w:type="dxa"/>
          </w:tcPr>
          <w:p w:rsidR="00204DA2" w:rsidRPr="00204DA2" w:rsidRDefault="00204DA2" w:rsidP="00204D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lang w:eastAsia="ru-RU"/>
              </w:rPr>
              <w:t>№ п\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826" w:type="dxa"/>
          </w:tcPr>
          <w:p w:rsidR="00204DA2" w:rsidRPr="00204DA2" w:rsidRDefault="00204DA2" w:rsidP="00204D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и место нахождения </w:t>
            </w:r>
          </w:p>
        </w:tc>
        <w:tc>
          <w:tcPr>
            <w:tcW w:w="2393" w:type="dxa"/>
          </w:tcPr>
          <w:p w:rsidR="00204DA2" w:rsidRPr="00204DA2" w:rsidRDefault="00204DA2" w:rsidP="00204D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lang w:eastAsia="ru-RU"/>
              </w:rPr>
              <w:t>Способ приватизации</w:t>
            </w:r>
          </w:p>
        </w:tc>
        <w:tc>
          <w:tcPr>
            <w:tcW w:w="2393" w:type="dxa"/>
          </w:tcPr>
          <w:p w:rsidR="00204DA2" w:rsidRPr="00204DA2" w:rsidRDefault="00204DA2" w:rsidP="00204D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lang w:eastAsia="ru-RU"/>
              </w:rPr>
              <w:t>Прогноз поступивших средств</w:t>
            </w:r>
          </w:p>
        </w:tc>
      </w:tr>
      <w:tr w:rsidR="00204DA2" w:rsidRPr="00204DA2" w:rsidTr="00204DA2">
        <w:tc>
          <w:tcPr>
            <w:tcW w:w="959" w:type="dxa"/>
          </w:tcPr>
          <w:p w:rsidR="00204DA2" w:rsidRPr="00204DA2" w:rsidRDefault="00204DA2" w:rsidP="00204D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6" w:type="dxa"/>
          </w:tcPr>
          <w:p w:rsidR="00204DA2" w:rsidRPr="00204DA2" w:rsidRDefault="00204DA2" w:rsidP="00204D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393" w:type="dxa"/>
          </w:tcPr>
          <w:p w:rsidR="00204DA2" w:rsidRPr="00204DA2" w:rsidRDefault="00204DA2" w:rsidP="00204D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:rsidR="00204DA2" w:rsidRPr="00204DA2" w:rsidRDefault="00204DA2" w:rsidP="00204D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204DA2" w:rsidRPr="00204DA2" w:rsidRDefault="00204DA2" w:rsidP="0020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2.Приобретение   имущества находящегося  в муниципальную  собственность</w:t>
      </w:r>
    </w:p>
    <w:p w:rsidR="00204DA2" w:rsidRPr="00204DA2" w:rsidRDefault="00204DA2" w:rsidP="0020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204DA2" w:rsidRPr="00204DA2" w:rsidTr="00204DA2">
        <w:tc>
          <w:tcPr>
            <w:tcW w:w="959" w:type="dxa"/>
          </w:tcPr>
          <w:p w:rsidR="00204DA2" w:rsidRPr="00204DA2" w:rsidRDefault="00204DA2" w:rsidP="00204D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lang w:eastAsia="ru-RU"/>
              </w:rPr>
              <w:t>№ п\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826" w:type="dxa"/>
          </w:tcPr>
          <w:p w:rsidR="00204DA2" w:rsidRPr="00204DA2" w:rsidRDefault="00204DA2" w:rsidP="00204D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lang w:eastAsia="ru-RU"/>
              </w:rPr>
              <w:t>Наименование приобретенного имущества и место  нахождения</w:t>
            </w:r>
          </w:p>
        </w:tc>
        <w:tc>
          <w:tcPr>
            <w:tcW w:w="2393" w:type="dxa"/>
          </w:tcPr>
          <w:p w:rsidR="00204DA2" w:rsidRPr="00204DA2" w:rsidRDefault="00204DA2" w:rsidP="00204D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lang w:eastAsia="ru-RU"/>
              </w:rPr>
              <w:t>Срок приобретения</w:t>
            </w:r>
          </w:p>
        </w:tc>
        <w:tc>
          <w:tcPr>
            <w:tcW w:w="2393" w:type="dxa"/>
          </w:tcPr>
          <w:p w:rsidR="00204DA2" w:rsidRPr="00204DA2" w:rsidRDefault="00204DA2" w:rsidP="00204D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</w:tc>
      </w:tr>
      <w:tr w:rsidR="00204DA2" w:rsidRPr="00204DA2" w:rsidTr="00204DA2">
        <w:tc>
          <w:tcPr>
            <w:tcW w:w="959" w:type="dxa"/>
          </w:tcPr>
          <w:p w:rsidR="00204DA2" w:rsidRPr="00204DA2" w:rsidRDefault="00204DA2" w:rsidP="00204D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6" w:type="dxa"/>
          </w:tcPr>
          <w:p w:rsidR="00204DA2" w:rsidRPr="00204DA2" w:rsidRDefault="00204DA2" w:rsidP="00204D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393" w:type="dxa"/>
          </w:tcPr>
          <w:p w:rsidR="00204DA2" w:rsidRPr="00204DA2" w:rsidRDefault="00204DA2" w:rsidP="00204D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:rsidR="00204DA2" w:rsidRPr="00204DA2" w:rsidRDefault="00204DA2" w:rsidP="00204D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204DA2" w:rsidRPr="00204DA2" w:rsidRDefault="00204DA2" w:rsidP="00204D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                                      Романов А.И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10 к Решению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04DA2" w:rsidRPr="00204DA2" w:rsidRDefault="00204DA2" w:rsidP="002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29.12.2014    № 85</w:t>
      </w:r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bookmarkStart w:id="0" w:name="_GoBack"/>
      <w:bookmarkEnd w:id="0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 О  бюджете МО «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204DA2" w:rsidRPr="00204DA2" w:rsidRDefault="00204DA2" w:rsidP="002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2015 г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Источники финансирования дефицита бюджета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proofErr w:type="spellStart"/>
      <w:r w:rsidRPr="00204DA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04DA2" w:rsidRPr="00204DA2" w:rsidTr="00204DA2">
        <w:tc>
          <w:tcPr>
            <w:tcW w:w="47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источника</w:t>
            </w:r>
          </w:p>
        </w:tc>
        <w:tc>
          <w:tcPr>
            <w:tcW w:w="47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2015 г</w:t>
            </w:r>
          </w:p>
        </w:tc>
      </w:tr>
      <w:tr w:rsidR="00204DA2" w:rsidRPr="00204DA2" w:rsidTr="00204DA2">
        <w:tc>
          <w:tcPr>
            <w:tcW w:w="47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остатков средств на счетах по учету средств местного бюджета в течени</w:t>
            </w:r>
            <w:proofErr w:type="gramStart"/>
            <w:r w:rsidRPr="002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2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соответствующего финансового года</w:t>
            </w:r>
          </w:p>
        </w:tc>
        <w:tc>
          <w:tcPr>
            <w:tcW w:w="47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</w:t>
            </w:r>
            <w:r w:rsidRPr="00204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0</w:t>
            </w:r>
          </w:p>
        </w:tc>
      </w:tr>
      <w:tr w:rsidR="00204DA2" w:rsidRPr="00204DA2" w:rsidTr="00204DA2">
        <w:tc>
          <w:tcPr>
            <w:tcW w:w="47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4785" w:type="dxa"/>
          </w:tcPr>
          <w:p w:rsidR="00204DA2" w:rsidRPr="00204DA2" w:rsidRDefault="00204DA2" w:rsidP="002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0</w:t>
            </w:r>
          </w:p>
        </w:tc>
      </w:tr>
    </w:tbl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</w:t>
      </w:r>
      <w:proofErr w:type="spellStart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204D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                                      Романов А.И</w:t>
      </w: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4DA2" w:rsidRPr="00204DA2" w:rsidRDefault="00204DA2" w:rsidP="00204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A2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04DA2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1233F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A2"/>
  </w:style>
  <w:style w:type="paragraph" w:styleId="2">
    <w:name w:val="heading 2"/>
    <w:basedOn w:val="a"/>
    <w:next w:val="a"/>
    <w:link w:val="20"/>
    <w:qFormat/>
    <w:rsid w:val="00204D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4DA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4DA2"/>
  </w:style>
  <w:style w:type="paragraph" w:styleId="a3">
    <w:name w:val="footer"/>
    <w:basedOn w:val="a"/>
    <w:link w:val="a4"/>
    <w:semiHidden/>
    <w:rsid w:val="00204DA2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204DA2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customStyle="1" w:styleId="10">
    <w:name w:val="Сетка таблицы1"/>
    <w:basedOn w:val="a1"/>
    <w:next w:val="a5"/>
    <w:uiPriority w:val="59"/>
    <w:rsid w:val="00204D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04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A2"/>
  </w:style>
  <w:style w:type="paragraph" w:styleId="2">
    <w:name w:val="heading 2"/>
    <w:basedOn w:val="a"/>
    <w:next w:val="a"/>
    <w:link w:val="20"/>
    <w:qFormat/>
    <w:rsid w:val="00204D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4DA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4DA2"/>
  </w:style>
  <w:style w:type="paragraph" w:styleId="a3">
    <w:name w:val="footer"/>
    <w:basedOn w:val="a"/>
    <w:link w:val="a4"/>
    <w:semiHidden/>
    <w:rsid w:val="00204DA2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204DA2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customStyle="1" w:styleId="10">
    <w:name w:val="Сетка таблицы1"/>
    <w:basedOn w:val="a1"/>
    <w:next w:val="a5"/>
    <w:uiPriority w:val="59"/>
    <w:rsid w:val="00204D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04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6888</Words>
  <Characters>39264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2015-01-12T09:00:00Z</cp:lastPrinted>
  <dcterms:created xsi:type="dcterms:W3CDTF">2015-01-12T08:31:00Z</dcterms:created>
  <dcterms:modified xsi:type="dcterms:W3CDTF">2015-01-12T09:01:00Z</dcterms:modified>
</cp:coreProperties>
</file>