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05" w:rsidRDefault="007B5005" w:rsidP="007B500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7B5005" w:rsidRDefault="007B5005" w:rsidP="007B5005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7B5005" w:rsidRDefault="007B5005" w:rsidP="007B5005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7B5005" w:rsidRDefault="007B5005" w:rsidP="007B5005">
      <w:pPr>
        <w:rPr>
          <w:b/>
        </w:rPr>
      </w:pPr>
    </w:p>
    <w:p w:rsidR="007B5005" w:rsidRDefault="007B5005" w:rsidP="007B5005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7B5005" w:rsidRDefault="007B5005" w:rsidP="007B5005">
      <w:pPr>
        <w:jc w:val="center"/>
        <w:rPr>
          <w:b/>
        </w:rPr>
      </w:pPr>
    </w:p>
    <w:p w:rsidR="007B5005" w:rsidRDefault="007B5005" w:rsidP="007B5005">
      <w:pPr>
        <w:rPr>
          <w:b/>
        </w:rPr>
      </w:pPr>
      <w:r>
        <w:rPr>
          <w:b/>
        </w:rPr>
        <w:t xml:space="preserve">                « СОВЕТ ТОЛПАРОВСКОГО СЕЛЬСКОГО ПОСЕЛЕНИЯ»</w:t>
      </w:r>
    </w:p>
    <w:p w:rsidR="007B5005" w:rsidRDefault="007B5005" w:rsidP="007B5005">
      <w:pPr>
        <w:rPr>
          <w:b/>
        </w:rPr>
      </w:pPr>
    </w:p>
    <w:p w:rsidR="007B5005" w:rsidRDefault="007B5005" w:rsidP="007B5005">
      <w:pPr>
        <w:rPr>
          <w:b/>
        </w:rPr>
      </w:pPr>
      <w:r>
        <w:rPr>
          <w:b/>
        </w:rPr>
        <w:t xml:space="preserve">                                                                РЕШЕНИЕ</w:t>
      </w:r>
    </w:p>
    <w:p w:rsidR="007B5005" w:rsidRDefault="007B5005" w:rsidP="007B5005">
      <w:pPr>
        <w:rPr>
          <w:b/>
        </w:rPr>
      </w:pPr>
    </w:p>
    <w:p w:rsidR="007B5005" w:rsidRDefault="007B5005" w:rsidP="007B5005">
      <w:pPr>
        <w:rPr>
          <w:b/>
        </w:rPr>
      </w:pPr>
      <w:r>
        <w:rPr>
          <w:b/>
        </w:rPr>
        <w:t>06.03.2014                                                                                                             № 60</w:t>
      </w:r>
    </w:p>
    <w:p w:rsidR="007B5005" w:rsidRDefault="007B5005" w:rsidP="007B5005">
      <w:pPr>
        <w:rPr>
          <w:b/>
        </w:rPr>
      </w:pPr>
    </w:p>
    <w:p w:rsidR="007B5005" w:rsidRDefault="007B5005" w:rsidP="007B5005">
      <w:pPr>
        <w:rPr>
          <w:b/>
        </w:rPr>
      </w:pPr>
      <w:r>
        <w:rPr>
          <w:b/>
        </w:rPr>
        <w:t>п. Киевский</w:t>
      </w:r>
    </w:p>
    <w:p w:rsidR="00DA6FA7" w:rsidRDefault="00DA6FA7"/>
    <w:p w:rsidR="007B5005" w:rsidRDefault="007B5005">
      <w:r>
        <w:t xml:space="preserve">« О внесении изменений в решение Совета </w:t>
      </w:r>
      <w:proofErr w:type="spellStart"/>
      <w:r>
        <w:t>Толпаровского</w:t>
      </w:r>
      <w:proofErr w:type="spellEnd"/>
    </w:p>
    <w:p w:rsidR="007B5005" w:rsidRDefault="000F4835">
      <w:r>
        <w:t>с</w:t>
      </w:r>
      <w:r w:rsidR="007B5005">
        <w:t xml:space="preserve">ельского поселения от 29.12.2011 № 174 « Об </w:t>
      </w:r>
      <w:r>
        <w:t>утверждении</w:t>
      </w:r>
    </w:p>
    <w:p w:rsidR="000F4835" w:rsidRDefault="000F4835">
      <w:r>
        <w:t xml:space="preserve">Положения о бюджетном процессе в </w:t>
      </w:r>
      <w:proofErr w:type="spellStart"/>
      <w:r>
        <w:t>Толпаровском</w:t>
      </w:r>
      <w:proofErr w:type="spellEnd"/>
      <w:r>
        <w:t xml:space="preserve"> сельском поселении»</w:t>
      </w:r>
    </w:p>
    <w:p w:rsidR="000F4835" w:rsidRDefault="000F4835"/>
    <w:p w:rsidR="000F4835" w:rsidRDefault="000F4835"/>
    <w:p w:rsidR="000F4835" w:rsidRDefault="000F4835">
      <w:r>
        <w:t xml:space="preserve">     В связи с тем, что отдельные нормы Положения о бюджетном процессе в </w:t>
      </w:r>
      <w:proofErr w:type="spellStart"/>
      <w:r>
        <w:t>Толпаровском</w:t>
      </w:r>
      <w:proofErr w:type="spellEnd"/>
      <w:r>
        <w:t xml:space="preserve"> сельском поселении вступили в противоречие с Бюджетным кодексом Российской Федерации</w:t>
      </w:r>
    </w:p>
    <w:p w:rsidR="000F4835" w:rsidRDefault="000F4835"/>
    <w:p w:rsidR="000F4835" w:rsidRDefault="000F4835">
      <w:pPr>
        <w:rPr>
          <w:b/>
        </w:rPr>
      </w:pPr>
      <w:r w:rsidRPr="000F4835">
        <w:rPr>
          <w:b/>
        </w:rPr>
        <w:t xml:space="preserve">Совет </w:t>
      </w:r>
      <w:proofErr w:type="spellStart"/>
      <w:r w:rsidRPr="000F4835">
        <w:rPr>
          <w:b/>
        </w:rPr>
        <w:t>Толпаровского</w:t>
      </w:r>
      <w:proofErr w:type="spellEnd"/>
      <w:r w:rsidRPr="000F4835">
        <w:rPr>
          <w:b/>
        </w:rPr>
        <w:t xml:space="preserve"> сельского поселения РЕШИЛ:</w:t>
      </w:r>
    </w:p>
    <w:p w:rsidR="000F4835" w:rsidRDefault="000F4835">
      <w:pPr>
        <w:rPr>
          <w:b/>
        </w:rPr>
      </w:pPr>
    </w:p>
    <w:p w:rsidR="000F4835" w:rsidRDefault="000F4835" w:rsidP="000F4835">
      <w:pPr>
        <w:pStyle w:val="a3"/>
        <w:numPr>
          <w:ilvl w:val="0"/>
          <w:numId w:val="1"/>
        </w:numPr>
      </w:pPr>
      <w:r>
        <w:t xml:space="preserve">Внести изменения в решение Совета </w:t>
      </w:r>
      <w:proofErr w:type="spellStart"/>
      <w:r w:rsidRPr="000F4835">
        <w:t>Толпаровского</w:t>
      </w:r>
      <w:proofErr w:type="spellEnd"/>
      <w:r>
        <w:t xml:space="preserve"> </w:t>
      </w:r>
      <w:r w:rsidRPr="000F4835">
        <w:t>сельского поселения от 29.12.2011 № 174 « Об утверждении</w:t>
      </w:r>
      <w:r>
        <w:t xml:space="preserve"> </w:t>
      </w:r>
      <w:r w:rsidRPr="000F4835">
        <w:t xml:space="preserve">Положения о бюджетном процессе в </w:t>
      </w:r>
      <w:proofErr w:type="spellStart"/>
      <w:r w:rsidRPr="000F4835">
        <w:t>Толпаровском</w:t>
      </w:r>
      <w:proofErr w:type="spellEnd"/>
      <w:r w:rsidRPr="000F4835">
        <w:t xml:space="preserve"> сельском поселении»</w:t>
      </w:r>
      <w:r>
        <w:t xml:space="preserve"> следующие изменения:</w:t>
      </w:r>
    </w:p>
    <w:p w:rsidR="000F4835" w:rsidRDefault="000F4835" w:rsidP="000F4835">
      <w:pPr>
        <w:pStyle w:val="a3"/>
        <w:numPr>
          <w:ilvl w:val="0"/>
          <w:numId w:val="2"/>
        </w:numPr>
      </w:pPr>
      <w:r w:rsidRPr="008B2659">
        <w:rPr>
          <w:b/>
        </w:rPr>
        <w:t xml:space="preserve">п.10 ст.10 Положения о бюджетном процессе в </w:t>
      </w:r>
      <w:proofErr w:type="spellStart"/>
      <w:r w:rsidRPr="008B2659">
        <w:rPr>
          <w:b/>
        </w:rPr>
        <w:t>Толпаровском</w:t>
      </w:r>
      <w:proofErr w:type="spellEnd"/>
      <w:r w:rsidRPr="008B2659">
        <w:rPr>
          <w:b/>
        </w:rPr>
        <w:t xml:space="preserve"> сельском поселении изложить в новой редакции</w:t>
      </w:r>
      <w:r>
        <w:t>:</w:t>
      </w:r>
    </w:p>
    <w:p w:rsidR="000F4835" w:rsidRPr="00D46740" w:rsidRDefault="000F4835" w:rsidP="000F4835">
      <w:pPr>
        <w:pStyle w:val="a3"/>
        <w:ind w:left="780"/>
      </w:pPr>
      <w:r>
        <w:t xml:space="preserve">10) обеспечивает соблюдение получателями межбюджетных субсидий, субвенций </w:t>
      </w:r>
      <w:r w:rsidRPr="00D46740">
        <w:t>и иных межбюджетных трансфертов, имеющих целевое назначение, а также иных субсидий и бюджетных инвестиций,</w:t>
      </w:r>
      <w:r w:rsidR="008B2659" w:rsidRPr="00D46740">
        <w:t xml:space="preserve"> </w:t>
      </w:r>
      <w:r w:rsidRPr="00D46740">
        <w:t>определенных Бюджетным кодексом Российской Федерации, условий, целей и порядка, установленных при их предоставлении.</w:t>
      </w:r>
    </w:p>
    <w:p w:rsidR="000F4835" w:rsidRPr="00D46740" w:rsidRDefault="008B2659" w:rsidP="000F4835">
      <w:pPr>
        <w:pStyle w:val="a3"/>
        <w:numPr>
          <w:ilvl w:val="0"/>
          <w:numId w:val="2"/>
        </w:numPr>
      </w:pPr>
      <w:r w:rsidRPr="00D46740">
        <w:rPr>
          <w:b/>
        </w:rPr>
        <w:t xml:space="preserve">п.11 ст.10 Положения о бюджетном процессе в </w:t>
      </w:r>
      <w:proofErr w:type="spellStart"/>
      <w:r w:rsidRPr="00D46740">
        <w:rPr>
          <w:b/>
        </w:rPr>
        <w:t>Толпаровском</w:t>
      </w:r>
      <w:proofErr w:type="spellEnd"/>
      <w:r w:rsidRPr="00D46740">
        <w:rPr>
          <w:b/>
        </w:rPr>
        <w:t xml:space="preserve"> сельском поселении  исключить.</w:t>
      </w:r>
    </w:p>
    <w:p w:rsidR="00D46740" w:rsidRPr="00D46740" w:rsidRDefault="008B2659" w:rsidP="000F4835">
      <w:pPr>
        <w:pStyle w:val="a3"/>
        <w:numPr>
          <w:ilvl w:val="0"/>
          <w:numId w:val="2"/>
        </w:numPr>
      </w:pPr>
      <w:r w:rsidRPr="00D46740">
        <w:rPr>
          <w:b/>
        </w:rPr>
        <w:t xml:space="preserve">ст.29 Положения о бюджетном процессе в </w:t>
      </w:r>
      <w:proofErr w:type="spellStart"/>
      <w:r w:rsidRPr="00D46740">
        <w:rPr>
          <w:b/>
        </w:rPr>
        <w:t>Толпаровском</w:t>
      </w:r>
      <w:proofErr w:type="spellEnd"/>
      <w:r w:rsidRPr="00D46740">
        <w:rPr>
          <w:b/>
        </w:rPr>
        <w:t xml:space="preserve"> сельском поселении</w:t>
      </w:r>
      <w:r w:rsidR="00D46740" w:rsidRPr="00D46740">
        <w:rPr>
          <w:b/>
        </w:rPr>
        <w:t xml:space="preserve">  </w:t>
      </w:r>
      <w:r w:rsidR="00D46740" w:rsidRPr="00D46740">
        <w:rPr>
          <w:b/>
        </w:rPr>
        <w:t>изложить в новой редакции</w:t>
      </w:r>
      <w:r w:rsidR="00D46740" w:rsidRPr="00D46740">
        <w:rPr>
          <w:b/>
        </w:rPr>
        <w:t>:</w:t>
      </w:r>
    </w:p>
    <w:p w:rsidR="00D46740" w:rsidRDefault="00D46740" w:rsidP="00EF32A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46740">
        <w:rPr>
          <w:rFonts w:ascii="Times New Roman" w:hAnsi="Times New Roman" w:cs="Times New Roman"/>
          <w:sz w:val="24"/>
          <w:szCs w:val="24"/>
        </w:rPr>
        <w:t>статья 29.</w:t>
      </w:r>
      <w:r w:rsidR="008B2659" w:rsidRPr="00D46740">
        <w:rPr>
          <w:rFonts w:ascii="Times New Roman" w:hAnsi="Times New Roman" w:cs="Times New Roman"/>
          <w:sz w:val="24"/>
          <w:szCs w:val="24"/>
        </w:rPr>
        <w:t xml:space="preserve"> </w:t>
      </w:r>
      <w:r w:rsidRPr="00D46740">
        <w:rPr>
          <w:rFonts w:ascii="Times New Roman" w:hAnsi="Times New Roman" w:cs="Times New Roman"/>
          <w:sz w:val="24"/>
          <w:szCs w:val="24"/>
        </w:rPr>
        <w:t xml:space="preserve">Использование доходов, фактически полученных при исполнении  бюджета поселения  </w:t>
      </w:r>
      <w:proofErr w:type="gramStart"/>
      <w:r w:rsidRPr="00D46740">
        <w:rPr>
          <w:rFonts w:ascii="Times New Roman" w:hAnsi="Times New Roman" w:cs="Times New Roman"/>
          <w:sz w:val="24"/>
          <w:szCs w:val="24"/>
        </w:rPr>
        <w:t>сверх</w:t>
      </w:r>
      <w:proofErr w:type="gramEnd"/>
      <w:r w:rsidRPr="00D46740">
        <w:rPr>
          <w:rFonts w:ascii="Times New Roman" w:hAnsi="Times New Roman" w:cs="Times New Roman"/>
          <w:sz w:val="24"/>
          <w:szCs w:val="24"/>
        </w:rPr>
        <w:t xml:space="preserve"> утвержденных решением о бюджете</w:t>
      </w:r>
    </w:p>
    <w:p w:rsidR="00EF32A8" w:rsidRPr="00D46740" w:rsidRDefault="00EF32A8" w:rsidP="00EF32A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6740" w:rsidRPr="00D46740" w:rsidRDefault="00D46740" w:rsidP="00D46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6740">
        <w:rPr>
          <w:rFonts w:ascii="Times New Roman" w:hAnsi="Times New Roman" w:cs="Times New Roman"/>
          <w:sz w:val="24"/>
          <w:szCs w:val="24"/>
        </w:rPr>
        <w:t xml:space="preserve">Доходы, фактически полученные при исполнении  бюджета поселения  сверх утвержденных решением о  бюджете поселения  общего объема доходов, могут направляться без внесения изменений в решение о бюджете поселения  на замещение муниципальных заимствований, погашение муниципального долга, а также на исполнение публичных нормативных обязательств </w:t>
      </w:r>
      <w:proofErr w:type="spellStart"/>
      <w:r w:rsidRPr="00D46740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D46740">
        <w:rPr>
          <w:rFonts w:ascii="Times New Roman" w:hAnsi="Times New Roman" w:cs="Times New Roman"/>
          <w:sz w:val="24"/>
          <w:szCs w:val="24"/>
        </w:rPr>
        <w:t xml:space="preserve"> сельского поселения  в случае недостаточности предусмотренных на их исполнение бюджетных ассигнований в размере, предусмотренном пунктом 2 статьи 29 настоящего</w:t>
      </w:r>
      <w:proofErr w:type="gramEnd"/>
      <w:r w:rsidRPr="00D46740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D46740" w:rsidRPr="00D46740" w:rsidRDefault="00D46740" w:rsidP="00D46740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proofErr w:type="gramStart"/>
      <w:r w:rsidRPr="00D46740">
        <w:rPr>
          <w:rFonts w:eastAsiaTheme="minorHAnsi"/>
          <w:lang w:eastAsia="en-US"/>
        </w:rPr>
        <w:t xml:space="preserve">Субсидии, субвенции, иные межбюджетные трансферты и безвозмездные поступления от физических и юридических лиц, имеющие целевое назначение, в том числе поступающие в бюджет в порядке, установленном </w:t>
      </w:r>
      <w:hyperlink w:anchor="sub_2425" w:history="1">
        <w:r w:rsidRPr="00D46740">
          <w:rPr>
            <w:rFonts w:eastAsiaTheme="minorHAnsi"/>
            <w:color w:val="106BBE"/>
            <w:lang w:eastAsia="en-US"/>
          </w:rPr>
          <w:t>пунктом 5 статьи 242</w:t>
        </w:r>
      </w:hyperlink>
      <w:r w:rsidRPr="00D4674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lastRenderedPageBreak/>
        <w:t xml:space="preserve">Бюджетного </w:t>
      </w:r>
      <w:r w:rsidRPr="00D46740">
        <w:rPr>
          <w:rFonts w:eastAsiaTheme="minorHAnsi"/>
          <w:lang w:eastAsia="en-US"/>
        </w:rPr>
        <w:t>Кодекса, фактически полученные при исполнении бюдж</w:t>
      </w:r>
      <w:r>
        <w:rPr>
          <w:rFonts w:eastAsiaTheme="minorHAnsi"/>
          <w:lang w:eastAsia="en-US"/>
        </w:rPr>
        <w:t>ета сверх утвержденных решением</w:t>
      </w:r>
      <w:r w:rsidRPr="00D46740">
        <w:rPr>
          <w:rFonts w:eastAsiaTheme="minorHAnsi"/>
          <w:lang w:eastAsia="en-US"/>
        </w:rPr>
        <w:t xml:space="preserve"> о бюджете</w:t>
      </w:r>
      <w:r>
        <w:rPr>
          <w:rFonts w:eastAsiaTheme="minorHAnsi"/>
          <w:lang w:eastAsia="en-US"/>
        </w:rPr>
        <w:t xml:space="preserve"> поселения </w:t>
      </w:r>
      <w:r w:rsidRPr="00D46740">
        <w:rPr>
          <w:rFonts w:eastAsiaTheme="minorHAnsi"/>
          <w:lang w:eastAsia="en-US"/>
        </w:rPr>
        <w:t xml:space="preserve"> доходов, направляются на увеличение расходов бюджета</w:t>
      </w:r>
      <w:r>
        <w:rPr>
          <w:rFonts w:eastAsiaTheme="minorHAnsi"/>
          <w:lang w:eastAsia="en-US"/>
        </w:rPr>
        <w:t xml:space="preserve"> поселения </w:t>
      </w:r>
      <w:r w:rsidRPr="00D46740">
        <w:rPr>
          <w:rFonts w:eastAsiaTheme="minorHAnsi"/>
          <w:lang w:eastAsia="en-US"/>
        </w:rPr>
        <w:t xml:space="preserve"> соответственно целям предоставления субсидий, субвенций, иных межбюджетных трансфертов, имеющих целевое назначение</w:t>
      </w:r>
      <w:proofErr w:type="gramEnd"/>
      <w:r w:rsidRPr="00D46740">
        <w:rPr>
          <w:rFonts w:eastAsiaTheme="minorHAnsi"/>
          <w:lang w:eastAsia="en-US"/>
        </w:rPr>
        <w:t xml:space="preserve">, </w:t>
      </w:r>
      <w:proofErr w:type="gramStart"/>
      <w:r w:rsidRPr="00D46740">
        <w:rPr>
          <w:rFonts w:eastAsiaTheme="minorHAnsi"/>
          <w:lang w:eastAsia="en-US"/>
        </w:rPr>
        <w:t xml:space="preserve">с внесением изменений в сводную бюджетную роспись без внесения изменений в </w:t>
      </w:r>
      <w:r>
        <w:rPr>
          <w:rFonts w:eastAsiaTheme="minorHAnsi"/>
          <w:lang w:eastAsia="en-US"/>
        </w:rPr>
        <w:t>решение</w:t>
      </w:r>
      <w:r w:rsidRPr="00D46740">
        <w:rPr>
          <w:rFonts w:eastAsiaTheme="minorHAnsi"/>
          <w:lang w:eastAsia="en-US"/>
        </w:rPr>
        <w:t xml:space="preserve"> о бюджете</w:t>
      </w:r>
      <w:proofErr w:type="gramEnd"/>
      <w:r w:rsidRPr="00D4674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поселения </w:t>
      </w:r>
      <w:r w:rsidRPr="00D46740">
        <w:rPr>
          <w:rFonts w:eastAsiaTheme="minorHAnsi"/>
          <w:lang w:eastAsia="en-US"/>
        </w:rPr>
        <w:t>на текущий финансовый год (текущий финансовый год и плановый период).</w:t>
      </w:r>
    </w:p>
    <w:p w:rsidR="000F4835" w:rsidRPr="000F4835" w:rsidRDefault="000F4835" w:rsidP="00D46740"/>
    <w:p w:rsidR="00DE4E94" w:rsidRPr="00DE4E94" w:rsidRDefault="00DE4E94" w:rsidP="00DE4E9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0"/>
      </w:pPr>
      <w:r w:rsidRPr="00DE4E94">
        <w:t xml:space="preserve">Настоящее решение разместить на официальном сайте Администрации </w:t>
      </w:r>
      <w:proofErr w:type="spellStart"/>
      <w:r w:rsidRPr="00DE4E94">
        <w:t>Толпаровского</w:t>
      </w:r>
      <w:proofErr w:type="spellEnd"/>
      <w:r w:rsidRPr="00DE4E94">
        <w:t xml:space="preserve"> сельского поселения  в информационно-телекоммуникационной сети «Интернет».</w:t>
      </w:r>
    </w:p>
    <w:p w:rsidR="000F4835" w:rsidRDefault="00DE4E94" w:rsidP="000F4835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</w:t>
      </w:r>
    </w:p>
    <w:p w:rsidR="00DE4E94" w:rsidRDefault="00DE4E94" w:rsidP="00DE4E94">
      <w:pPr>
        <w:ind w:left="360"/>
      </w:pPr>
    </w:p>
    <w:p w:rsidR="00DE4E94" w:rsidRDefault="00DE4E94" w:rsidP="00DE4E94">
      <w:pPr>
        <w:ind w:left="360"/>
      </w:pPr>
    </w:p>
    <w:p w:rsidR="00DE4E94" w:rsidRDefault="00DE4E94" w:rsidP="00DE4E94">
      <w:pPr>
        <w:ind w:left="360"/>
      </w:pPr>
    </w:p>
    <w:p w:rsidR="00DE4E94" w:rsidRDefault="00DE4E94" w:rsidP="00DE4E94">
      <w:pPr>
        <w:ind w:left="360"/>
      </w:pPr>
      <w:r>
        <w:t>Председатель Совета</w:t>
      </w:r>
    </w:p>
    <w:p w:rsidR="00DE4E94" w:rsidRPr="000F4835" w:rsidRDefault="00DE4E94" w:rsidP="00DE4E94">
      <w:pPr>
        <w:ind w:left="360"/>
      </w:pPr>
      <w:r>
        <w:t xml:space="preserve">Глава </w:t>
      </w:r>
      <w:proofErr w:type="spellStart"/>
      <w:r>
        <w:t>Толпаровского</w:t>
      </w:r>
      <w:proofErr w:type="spellEnd"/>
      <w:r>
        <w:t xml:space="preserve"> сельского поселения                                В.Т. Власенко </w:t>
      </w:r>
    </w:p>
    <w:sectPr w:rsidR="00DE4E94" w:rsidRPr="000F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67E29"/>
    <w:multiLevelType w:val="multilevel"/>
    <w:tmpl w:val="8678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">
    <w:nsid w:val="29A5485E"/>
    <w:multiLevelType w:val="hybridMultilevel"/>
    <w:tmpl w:val="0C2A0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04285"/>
    <w:multiLevelType w:val="hybridMultilevel"/>
    <w:tmpl w:val="D4569EDE"/>
    <w:lvl w:ilvl="0" w:tplc="F092930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05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0F4835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B5005"/>
    <w:rsid w:val="007F3A8A"/>
    <w:rsid w:val="00806DEC"/>
    <w:rsid w:val="00815132"/>
    <w:rsid w:val="00847D3F"/>
    <w:rsid w:val="00862ECC"/>
    <w:rsid w:val="00875305"/>
    <w:rsid w:val="0088297F"/>
    <w:rsid w:val="008B2659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46740"/>
    <w:rsid w:val="00D55851"/>
    <w:rsid w:val="00D85011"/>
    <w:rsid w:val="00DA6FA7"/>
    <w:rsid w:val="00DB193D"/>
    <w:rsid w:val="00DD4764"/>
    <w:rsid w:val="00DE4E94"/>
    <w:rsid w:val="00E04EA9"/>
    <w:rsid w:val="00E13E45"/>
    <w:rsid w:val="00E17274"/>
    <w:rsid w:val="00EC3092"/>
    <w:rsid w:val="00EE4431"/>
    <w:rsid w:val="00EF32A8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35"/>
    <w:pPr>
      <w:ind w:left="720"/>
      <w:contextualSpacing/>
    </w:pPr>
  </w:style>
  <w:style w:type="paragraph" w:customStyle="1" w:styleId="ConsPlusNormal">
    <w:name w:val="ConsPlusNormal"/>
    <w:rsid w:val="00D46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2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2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35"/>
    <w:pPr>
      <w:ind w:left="720"/>
      <w:contextualSpacing/>
    </w:pPr>
  </w:style>
  <w:style w:type="paragraph" w:customStyle="1" w:styleId="ConsPlusNormal">
    <w:name w:val="ConsPlusNormal"/>
    <w:rsid w:val="00D46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2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2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2014-03-12T05:30:00Z</cp:lastPrinted>
  <dcterms:created xsi:type="dcterms:W3CDTF">2014-02-28T10:12:00Z</dcterms:created>
  <dcterms:modified xsi:type="dcterms:W3CDTF">2014-03-12T05:31:00Z</dcterms:modified>
</cp:coreProperties>
</file>