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35" w:rsidRDefault="00184635" w:rsidP="00184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184635" w:rsidRDefault="00184635" w:rsidP="00184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КАРГАСОКСКИЙ РАЙОН</w:t>
      </w:r>
    </w:p>
    <w:p w:rsidR="00184635" w:rsidRDefault="00184635" w:rsidP="00184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ТОМСКАЯ ОБЛАСТЬ</w:t>
      </w:r>
    </w:p>
    <w:p w:rsidR="00184635" w:rsidRDefault="00184635" w:rsidP="00184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635" w:rsidRDefault="00184635" w:rsidP="00184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635" w:rsidRDefault="00184635" w:rsidP="00184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СОВЕТ ТОЛПАРОВСКОГО СЕЛЬСКОГО ПОСЕЛЕНИЯ</w:t>
      </w:r>
    </w:p>
    <w:p w:rsidR="00184635" w:rsidRDefault="00184635" w:rsidP="00184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635" w:rsidRDefault="00184635" w:rsidP="00184635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706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</w:t>
      </w:r>
      <w:r w:rsidR="00706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06500" w:rsidRDefault="00706500" w:rsidP="00184635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635" w:rsidRDefault="00706500" w:rsidP="00184635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29.03.2013                                                                                                            </w:t>
      </w:r>
      <w:r w:rsidR="00184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23</w:t>
      </w:r>
    </w:p>
    <w:p w:rsidR="00184635" w:rsidRDefault="00184635" w:rsidP="00184635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635" w:rsidRDefault="00184635" w:rsidP="00184635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635" w:rsidRDefault="00184635" w:rsidP="00184635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Киевский</w:t>
      </w:r>
    </w:p>
    <w:p w:rsidR="00184635" w:rsidRDefault="00184635" w:rsidP="00184635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635" w:rsidRPr="00184635" w:rsidRDefault="00184635" w:rsidP="0018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4635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Положения «О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порядке </w:t>
      </w:r>
      <w:r w:rsidRPr="00184635">
        <w:rPr>
          <w:rFonts w:ascii="Times New Roman" w:eastAsia="Times New Roman" w:hAnsi="Times New Roman" w:cs="Times New Roman"/>
          <w:b/>
          <w:lang w:eastAsia="ru-RU"/>
        </w:rPr>
        <w:t xml:space="preserve">проведении антикоррупционной экспертизы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нормативных правовых актов </w:t>
      </w:r>
      <w:r w:rsidRPr="00184635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казенного учреждения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«Совет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</w:t>
      </w:r>
      <w:r w:rsidRPr="00184635">
        <w:rPr>
          <w:rFonts w:ascii="Times New Roman" w:eastAsia="Times New Roman" w:hAnsi="Times New Roman" w:cs="Times New Roman"/>
          <w:b/>
          <w:lang w:eastAsia="ru-RU"/>
        </w:rPr>
        <w:t>»</w:t>
      </w:r>
      <w:r w:rsidRPr="00184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635">
        <w:rPr>
          <w:rFonts w:ascii="Times New Roman" w:hAnsi="Times New Roman" w:cs="Times New Roman"/>
          <w:b/>
        </w:rPr>
        <w:t>и их проектов</w:t>
      </w:r>
    </w:p>
    <w:p w:rsidR="00184635" w:rsidRPr="00184635" w:rsidRDefault="00184635" w:rsidP="001846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4635" w:rsidRPr="00184635" w:rsidRDefault="00184635" w:rsidP="001846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4635" w:rsidRPr="00184635" w:rsidRDefault="00184635" w:rsidP="0018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со ст. 7 Федерального закона от 06.10.2003 года № 131-ФЗ «Об общих принципах организации местного самоуправления в Российской Федерации», ст.ст.1,3 Федерального закона от 17.07.2009 года № 172-ФЗ «Об антикоррупционной экспертизе нормативных правовых актов и проектов нормативных правовых актов, руководствуясь Уставом муниципального образования «</w:t>
      </w:r>
      <w:proofErr w:type="spellStart"/>
      <w:r w:rsidRPr="001846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18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184635" w:rsidRDefault="00184635" w:rsidP="00184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635" w:rsidRPr="00184635" w:rsidRDefault="00184635" w:rsidP="00184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755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Совет </w:t>
      </w:r>
      <w:proofErr w:type="spellStart"/>
      <w:r w:rsidRPr="007755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Толпаровского</w:t>
      </w:r>
      <w:proofErr w:type="spellEnd"/>
      <w:r w:rsidRPr="007755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сельского поселения РЕШИЛ:</w:t>
      </w:r>
    </w:p>
    <w:p w:rsidR="00184635" w:rsidRPr="00184635" w:rsidRDefault="00184635" w:rsidP="00184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635" w:rsidRDefault="00184635" w:rsidP="000E3F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«О проведении антикоррупционной экспертизы нормативных правовых актов Муниципального казенного учреждения «Совет </w:t>
      </w:r>
      <w:proofErr w:type="spellStart"/>
      <w:r w:rsidRPr="000E3F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0E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согласно приложению.</w:t>
      </w:r>
    </w:p>
    <w:p w:rsidR="000E3FC3" w:rsidRPr="000E3FC3" w:rsidRDefault="000E3FC3" w:rsidP="000E3F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BC7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в установленном порядке и разместить на официальном сайте Администрации </w:t>
      </w:r>
      <w:proofErr w:type="spellStart"/>
      <w:r w:rsidRPr="00EC0BC7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EC0B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E3FC3" w:rsidRDefault="000E3FC3" w:rsidP="000E3FC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F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 исполнением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возложить на организационно-правовой комитет.</w:t>
      </w:r>
    </w:p>
    <w:p w:rsidR="000E3FC3" w:rsidRDefault="000E3FC3" w:rsidP="000E3F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FC3" w:rsidRDefault="000E3FC3" w:rsidP="000E3F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FC3" w:rsidRDefault="000E3FC3" w:rsidP="000E3F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FC3" w:rsidRDefault="000E3FC3" w:rsidP="000E3F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E5" w:rsidRDefault="00F932E5" w:rsidP="000E3F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E5" w:rsidRDefault="00F932E5" w:rsidP="000E3F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E5" w:rsidRDefault="00F932E5" w:rsidP="000E3F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E5" w:rsidRDefault="00F932E5" w:rsidP="000E3F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FC3" w:rsidRPr="007755E6" w:rsidRDefault="000E3FC3" w:rsidP="000E3F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5E6">
        <w:rPr>
          <w:rFonts w:ascii="Times New Roman" w:eastAsia="Times New Roman" w:hAnsi="Times New Roman" w:cs="Times New Roman"/>
          <w:sz w:val="24"/>
          <w:szCs w:val="24"/>
        </w:rPr>
        <w:t>Председатель Совета</w:t>
      </w:r>
    </w:p>
    <w:p w:rsidR="000E3FC3" w:rsidRDefault="000E3FC3" w:rsidP="000E3F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5E6">
        <w:rPr>
          <w:rFonts w:ascii="Times New Roman" w:eastAsia="Times New Roman" w:hAnsi="Times New Roman" w:cs="Times New Roman"/>
          <w:sz w:val="24"/>
          <w:szCs w:val="24"/>
        </w:rPr>
        <w:t>Глава поселения                                                             В.Т. В</w:t>
      </w:r>
      <w:r>
        <w:rPr>
          <w:rFonts w:ascii="Times New Roman" w:eastAsia="Times New Roman" w:hAnsi="Times New Roman" w:cs="Times New Roman"/>
          <w:sz w:val="24"/>
          <w:szCs w:val="24"/>
        </w:rPr>
        <w:t>ласенко</w:t>
      </w:r>
    </w:p>
    <w:p w:rsidR="000E3FC3" w:rsidRPr="000E3FC3" w:rsidRDefault="000E3FC3" w:rsidP="000E3F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635" w:rsidRPr="00184635" w:rsidRDefault="00184635" w:rsidP="00184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635" w:rsidRPr="00184635" w:rsidRDefault="00184635" w:rsidP="00184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635" w:rsidRPr="00184635" w:rsidRDefault="00184635" w:rsidP="00184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635" w:rsidRDefault="00184635" w:rsidP="00184635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635" w:rsidRDefault="00184635" w:rsidP="00184635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635" w:rsidRDefault="00184635" w:rsidP="00184635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635" w:rsidRDefault="00184635" w:rsidP="00184635"/>
    <w:p w:rsidR="00184635" w:rsidRPr="00A34D8E" w:rsidRDefault="00184635" w:rsidP="0018463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к Решению</w:t>
      </w:r>
      <w:r w:rsidRPr="00A34D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84635" w:rsidRPr="00A34D8E" w:rsidRDefault="00184635" w:rsidP="00184635">
      <w:pPr>
        <w:shd w:val="clear" w:color="auto" w:fill="FFFFFF"/>
        <w:spacing w:after="0" w:line="278" w:lineRule="exact"/>
        <w:ind w:right="1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</w:p>
    <w:p w:rsidR="00184635" w:rsidRPr="00A34D8E" w:rsidRDefault="00184635" w:rsidP="0018463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4D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 </w:t>
      </w:r>
      <w:r w:rsidR="007065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29.03.2013</w:t>
      </w:r>
      <w:r w:rsidRPr="00A34D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7065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23</w:t>
      </w:r>
    </w:p>
    <w:p w:rsidR="00184635" w:rsidRPr="00184635" w:rsidRDefault="00184635" w:rsidP="00184635">
      <w:r w:rsidRPr="00184635">
        <w:t xml:space="preserve">                 </w:t>
      </w:r>
    </w:p>
    <w:p w:rsidR="00184635" w:rsidRPr="00184635" w:rsidRDefault="00184635" w:rsidP="001846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84635">
        <w:rPr>
          <w:rFonts w:ascii="Times New Roman" w:hAnsi="Times New Roman" w:cs="Times New Roman"/>
          <w:b/>
          <w:sz w:val="28"/>
          <w:szCs w:val="28"/>
        </w:rPr>
        <w:t>Положение о порядке</w:t>
      </w:r>
      <w:r w:rsidRPr="00184635">
        <w:rPr>
          <w:rFonts w:ascii="Times New Roman" w:hAnsi="Times New Roman" w:cs="Times New Roman"/>
          <w:b/>
        </w:rPr>
        <w:t xml:space="preserve"> </w:t>
      </w:r>
      <w:r w:rsidRPr="00184635">
        <w:rPr>
          <w:rFonts w:ascii="Times New Roman" w:hAnsi="Times New Roman" w:cs="Times New Roman"/>
          <w:b/>
          <w:sz w:val="28"/>
          <w:szCs w:val="28"/>
        </w:rPr>
        <w:t xml:space="preserve">проведения антикоррупционной экспертизы нормативных правовых актов Муниципального казенного учреждения «Совет </w:t>
      </w:r>
      <w:proofErr w:type="spellStart"/>
      <w:r w:rsidRPr="00184635">
        <w:rPr>
          <w:rFonts w:ascii="Times New Roman" w:hAnsi="Times New Roman" w:cs="Times New Roman"/>
          <w:b/>
          <w:sz w:val="28"/>
          <w:szCs w:val="28"/>
        </w:rPr>
        <w:t>Толпаровского</w:t>
      </w:r>
      <w:proofErr w:type="spellEnd"/>
      <w:r w:rsidRPr="001846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и их проектов </w:t>
      </w:r>
    </w:p>
    <w:p w:rsidR="00184635" w:rsidRPr="001A0359" w:rsidRDefault="00184635" w:rsidP="00184635">
      <w:pPr>
        <w:shd w:val="clear" w:color="auto" w:fill="FFFFFF"/>
        <w:spacing w:before="547"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 ОБЩИЕ ПОЛОЖЕНИЯ</w:t>
      </w:r>
    </w:p>
    <w:p w:rsidR="00184635" w:rsidRPr="001A0359" w:rsidRDefault="00184635" w:rsidP="00184635">
      <w:pPr>
        <w:shd w:val="clear" w:color="auto" w:fill="FFFFFF"/>
        <w:tabs>
          <w:tab w:val="left" w:pos="851"/>
        </w:tabs>
        <w:spacing w:before="269"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Настоящим Положением устанавливается порядок проведения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антикоррупционной экспертизы муниципальных нормативных правовых актов (далее - нормативных правовых актов) и проектов муниципальных нормативных правовых актов (далее - проектов </w:t>
      </w:r>
      <w:r w:rsidR="000E3FC3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правовых актов) Совета  </w:t>
      </w:r>
      <w:proofErr w:type="spellStart"/>
      <w:r w:rsidR="000E3FC3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0E3FC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Совет депутатов)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коррупциогенность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(далее - антикоррупционная экспертиза) и порядок составления и направления </w:t>
      </w:r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заключений о </w:t>
      </w:r>
      <w:proofErr w:type="spellStart"/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нормативных правовых актов и проектов нормативных правовых актов органам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 и их должностным</w:t>
      </w:r>
      <w:proofErr w:type="gram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лицам.</w:t>
      </w:r>
    </w:p>
    <w:p w:rsidR="00184635" w:rsidRPr="001A0359" w:rsidRDefault="00184635" w:rsidP="00184635">
      <w:pPr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Антикоррупционная экспертиза проводится в соответствии с Федеральным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законом от 25.12.2008 г. № 273-ФЗ «О противодействии коррупции», Федеральным законом от 17.07.2009 № 172-ФЗ «Об антикоррупционной экспертизе нормативных правовых актов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проектов нормативных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правовых актов», иными правовыми актами Российской Федерации и Томской области, а также настоящим Положением.</w:t>
      </w:r>
    </w:p>
    <w:p w:rsidR="00184635" w:rsidRPr="001A0359" w:rsidRDefault="00184635" w:rsidP="00184635">
      <w:pPr>
        <w:shd w:val="clear" w:color="auto" w:fill="FFFFFF"/>
        <w:tabs>
          <w:tab w:val="left" w:pos="709"/>
          <w:tab w:val="left" w:pos="782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  <w:t>Антикоррупционная экспертиза направлена на выявление нормативных положений, способствующих возникновению коррупционных отношен</w:t>
      </w:r>
      <w:r w:rsidR="000E3FC3">
        <w:rPr>
          <w:rFonts w:ascii="Times New Roman" w:eastAsia="Times New Roman" w:hAnsi="Times New Roman" w:cs="Times New Roman"/>
          <w:sz w:val="24"/>
          <w:szCs w:val="24"/>
        </w:rPr>
        <w:t xml:space="preserve">ий в деятельности Совета </w:t>
      </w:r>
      <w:proofErr w:type="spellStart"/>
      <w:r w:rsidR="000E3FC3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0E3FC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, а также на устранение из нормативных правовых актов факторов, повышающих вероятность коррупционных действий</w:t>
      </w:r>
    </w:p>
    <w:p w:rsidR="00184635" w:rsidRPr="001A0359" w:rsidRDefault="00184635" w:rsidP="00184635">
      <w:pPr>
        <w:shd w:val="clear" w:color="auto" w:fill="FFFFFF"/>
        <w:tabs>
          <w:tab w:val="left" w:pos="709"/>
          <w:tab w:val="left" w:pos="782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  <w:t xml:space="preserve">Антикоррупционная экспертиза проводится на основе следующих принципов: </w:t>
      </w:r>
    </w:p>
    <w:p w:rsidR="00184635" w:rsidRPr="001A0359" w:rsidRDefault="00184635" w:rsidP="00184635">
      <w:pPr>
        <w:shd w:val="clear" w:color="auto" w:fill="FFFFFF"/>
        <w:tabs>
          <w:tab w:val="left" w:pos="709"/>
          <w:tab w:val="left" w:pos="782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приоритета прав и свобод человека и гражданина в деятельности органов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государственной власти и органов местного самоуправления;</w:t>
      </w:r>
    </w:p>
    <w:p w:rsidR="00184635" w:rsidRPr="001A0359" w:rsidRDefault="00184635" w:rsidP="00184635">
      <w:pPr>
        <w:shd w:val="clear" w:color="auto" w:fill="FFFFFF"/>
        <w:tabs>
          <w:tab w:val="left" w:pos="709"/>
        </w:tabs>
        <w:spacing w:after="0" w:line="278" w:lineRule="exact"/>
        <w:ind w:right="14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обязательности проведения антикоррупционной экспертизы в отношении проектов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актов, затрагивающих права, свободы и обязанности человека и гражданина;</w:t>
      </w:r>
    </w:p>
    <w:p w:rsidR="00184635" w:rsidRPr="001A0359" w:rsidRDefault="00184635" w:rsidP="00184635">
      <w:pPr>
        <w:shd w:val="clear" w:color="auto" w:fill="FFFFFF"/>
        <w:tabs>
          <w:tab w:val="left" w:pos="709"/>
        </w:tabs>
        <w:spacing w:after="0" w:line="278" w:lineRule="exact"/>
        <w:ind w:right="10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соблюдения баланса защиты прав и свобод граждан и эффективности деятельности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органов публичной власти;</w:t>
      </w:r>
    </w:p>
    <w:p w:rsidR="00184635" w:rsidRPr="001A0359" w:rsidRDefault="00184635" w:rsidP="00184635">
      <w:pPr>
        <w:shd w:val="clear" w:color="auto" w:fill="FFFFFF"/>
        <w:tabs>
          <w:tab w:val="left" w:pos="709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объективности,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мотивированности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и законности экспертных заключений;</w:t>
      </w:r>
    </w:p>
    <w:p w:rsidR="00184635" w:rsidRPr="001A0359" w:rsidRDefault="00184635" w:rsidP="00184635">
      <w:pPr>
        <w:shd w:val="clear" w:color="auto" w:fill="FFFFFF"/>
        <w:tabs>
          <w:tab w:val="left" w:pos="709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гласности и учета общественного мнения при проведении экспертизы.</w:t>
      </w:r>
    </w:p>
    <w:p w:rsidR="00184635" w:rsidRPr="001A0359" w:rsidRDefault="00184635" w:rsidP="00184635">
      <w:pPr>
        <w:shd w:val="clear" w:color="auto" w:fill="FFFFFF"/>
        <w:tabs>
          <w:tab w:val="left" w:pos="709"/>
          <w:tab w:val="left" w:pos="830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Антикоррупционная экспертиза проектов нормативных правовых актов проводится в срок до </w:t>
      </w:r>
      <w:r w:rsidRPr="001A03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трех рабочих дней со дня поступления проекта правового акта уполномоченному лицу на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экспертизу. Указанный</w:t>
      </w:r>
      <w:r w:rsidR="000E3FC3">
        <w:rPr>
          <w:rFonts w:ascii="Times New Roman" w:eastAsia="Times New Roman" w:hAnsi="Times New Roman" w:cs="Times New Roman"/>
          <w:sz w:val="24"/>
          <w:szCs w:val="24"/>
        </w:rPr>
        <w:t xml:space="preserve"> срок может быть продлен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Председателе</w:t>
      </w:r>
      <w:r w:rsidR="000E3FC3">
        <w:rPr>
          <w:rFonts w:ascii="Times New Roman" w:eastAsia="Times New Roman" w:hAnsi="Times New Roman" w:cs="Times New Roman"/>
          <w:sz w:val="24"/>
          <w:szCs w:val="24"/>
        </w:rPr>
        <w:t xml:space="preserve">м Совета </w:t>
      </w:r>
      <w:proofErr w:type="spellStart"/>
      <w:r w:rsidR="000E3FC3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0E3FC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, но не более чем на 3 рабочих дня, по согласованию с органом или должностным лицом, направившим проект правового </w:t>
      </w:r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>акта на экспертизу.</w:t>
      </w:r>
    </w:p>
    <w:p w:rsidR="00184635" w:rsidRPr="001A0359" w:rsidRDefault="00184635" w:rsidP="00184635">
      <w:pPr>
        <w:shd w:val="clear" w:color="auto" w:fill="FFFFFF"/>
        <w:spacing w:after="0" w:line="278" w:lineRule="exact"/>
        <w:ind w:right="14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Антикоррупционная экспертиза действующих нормативных правовых актов проводится в срок до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15 дней со дня поступления уполномоченному лицу правового акта на экспертизу.</w:t>
      </w:r>
    </w:p>
    <w:p w:rsidR="00184635" w:rsidRPr="001A0359" w:rsidRDefault="00184635" w:rsidP="00184635">
      <w:pPr>
        <w:shd w:val="clear" w:color="auto" w:fill="FFFFFF"/>
        <w:spacing w:after="0" w:line="278" w:lineRule="exact"/>
        <w:ind w:right="14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635" w:rsidRPr="001A0359" w:rsidRDefault="00184635" w:rsidP="00184635">
      <w:pPr>
        <w:shd w:val="clear" w:color="auto" w:fill="FFFFFF"/>
        <w:spacing w:after="0" w:line="278" w:lineRule="exact"/>
        <w:ind w:right="14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635" w:rsidRPr="001A0359" w:rsidRDefault="00184635" w:rsidP="00184635">
      <w:pPr>
        <w:shd w:val="clear" w:color="auto" w:fill="FFFFFF"/>
        <w:spacing w:after="0" w:line="278" w:lineRule="exact"/>
        <w:ind w:right="14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635" w:rsidRPr="001A0359" w:rsidRDefault="00184635" w:rsidP="00184635">
      <w:pPr>
        <w:shd w:val="clear" w:color="auto" w:fill="FFFFFF"/>
        <w:spacing w:before="283" w:after="0" w:line="278" w:lineRule="exact"/>
        <w:ind w:right="-1" w:firstLine="4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II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. ПРОВЕДЕНИЕ ЭКСПЕРТИЗЫ </w:t>
      </w:r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>НОРМАТИВНЫХ ПРАВОВЫХ АКТОВ НА КОРРУПЦИОГЕННОСТЬ</w:t>
      </w:r>
    </w:p>
    <w:p w:rsidR="00184635" w:rsidRPr="001A0359" w:rsidRDefault="00184635" w:rsidP="00184635">
      <w:pPr>
        <w:shd w:val="clear" w:color="auto" w:fill="FFFFFF"/>
        <w:tabs>
          <w:tab w:val="left" w:pos="709"/>
        </w:tabs>
        <w:spacing w:before="278" w:after="0" w:line="278" w:lineRule="exact"/>
        <w:ind w:firstLine="45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Под антикоррупционной экспертизой понимается деятельность специалистов, </w:t>
      </w:r>
      <w:r w:rsidRPr="001A03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направленная на выявление в тексте правового акта, проекта правового акта </w:t>
      </w:r>
      <w:proofErr w:type="spellStart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факторов, оценку степени  их  </w:t>
      </w:r>
      <w:proofErr w:type="spellStart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и выработку </w:t>
      </w:r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рекомендаций по их ликвидации или нейтрализации вызываемых ими коррупционных </w:t>
      </w:r>
      <w:r w:rsidRPr="001A0359">
        <w:rPr>
          <w:rFonts w:ascii="Times New Roman" w:eastAsia="Times New Roman" w:hAnsi="Times New Roman" w:cs="Times New Roman"/>
          <w:spacing w:val="-2"/>
          <w:sz w:val="24"/>
          <w:szCs w:val="24"/>
        </w:rPr>
        <w:t>рисков.</w:t>
      </w:r>
    </w:p>
    <w:p w:rsidR="00184635" w:rsidRPr="001A0359" w:rsidRDefault="00184635" w:rsidP="00184635">
      <w:pPr>
        <w:shd w:val="clear" w:color="auto" w:fill="FFFFFF"/>
        <w:tabs>
          <w:tab w:val="left" w:pos="709"/>
          <w:tab w:val="left" w:pos="902"/>
          <w:tab w:val="left" w:leader="underscore" w:pos="8885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Антикоррупционную экспертизу нормативных правовых актов, проектов нормативных правовых актов </w:t>
      </w:r>
      <w:r w:rsidR="000E3FC3">
        <w:rPr>
          <w:rFonts w:ascii="Times New Roman" w:eastAsia="Times New Roman" w:hAnsi="Times New Roman" w:cs="Times New Roman"/>
          <w:sz w:val="24"/>
          <w:szCs w:val="24"/>
        </w:rPr>
        <w:t>проводят уполномоченные лица назначенные председателем Совета поселения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4635" w:rsidRPr="001A0359" w:rsidRDefault="00184635" w:rsidP="00184635">
      <w:pPr>
        <w:shd w:val="clear" w:color="auto" w:fill="FFFFFF"/>
        <w:tabs>
          <w:tab w:val="left" w:pos="709"/>
          <w:tab w:val="left" w:pos="1070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Антикоррупционная экспертиза проводится в отношении проектов </w:t>
      </w:r>
      <w:r w:rsidRPr="001A03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муниципальных нормативных правовых актов, а также в отношении действующих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муниципальных нормативных правовых актов.</w:t>
      </w:r>
    </w:p>
    <w:p w:rsidR="00184635" w:rsidRPr="001A0359" w:rsidRDefault="00184635" w:rsidP="00184635">
      <w:pPr>
        <w:shd w:val="clear" w:color="auto" w:fill="FFFFFF"/>
        <w:tabs>
          <w:tab w:val="left" w:pos="946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1A0359">
        <w:rPr>
          <w:rFonts w:ascii="Times New Roman" w:eastAsia="Times New Roman" w:hAnsi="Times New Roman" w:cs="Times New Roman"/>
          <w:sz w:val="24"/>
          <w:szCs w:val="24"/>
        </w:rPr>
        <w:t>Физические и юридические лица, аккредитованные на проведение в качестве независимых экспертов антикоррупционной экспертизы нормативных правовых актов и проектов нормативных правовых актов, имеют прав</w:t>
      </w:r>
      <w:r w:rsidR="000E3FC3">
        <w:rPr>
          <w:rFonts w:ascii="Times New Roman" w:eastAsia="Times New Roman" w:hAnsi="Times New Roman" w:cs="Times New Roman"/>
          <w:sz w:val="24"/>
          <w:szCs w:val="24"/>
        </w:rPr>
        <w:t xml:space="preserve">о предоставлять в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proofErr w:type="spellStart"/>
      <w:r w:rsidR="000E3FC3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0E3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сельского посе</w:t>
      </w:r>
      <w:r w:rsidR="000E3FC3"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1A0359">
          <w:rPr>
            <w:rFonts w:ascii="Times New Roman" w:eastAsia="Times New Roman" w:hAnsi="Times New Roman" w:cs="Times New Roman"/>
            <w:sz w:val="24"/>
            <w:szCs w:val="24"/>
          </w:rPr>
          <w:t>заключения</w:t>
        </w:r>
      </w:hyperlink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независимой антикоррупционной экспертизы, в которых должны быть указаны выявленные в нормативном правовом акте (проекте нормативного правового акта)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факторы и предложены способы их устранения.</w:t>
      </w:r>
      <w:proofErr w:type="gram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Данное заключение носит рекомендательный характер и подлежит об</w:t>
      </w:r>
      <w:r w:rsidR="000E3FC3">
        <w:rPr>
          <w:rFonts w:ascii="Times New Roman" w:eastAsia="Times New Roman" w:hAnsi="Times New Roman" w:cs="Times New Roman"/>
          <w:sz w:val="24"/>
          <w:szCs w:val="24"/>
        </w:rPr>
        <w:t xml:space="preserve">язательному рассмотрению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0E3FC3">
        <w:rPr>
          <w:rFonts w:ascii="Times New Roman" w:eastAsia="Times New Roman" w:hAnsi="Times New Roman" w:cs="Times New Roman"/>
          <w:sz w:val="24"/>
          <w:szCs w:val="24"/>
        </w:rPr>
        <w:t>седателем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Сов</w:t>
      </w:r>
      <w:r w:rsidR="000E3FC3">
        <w:rPr>
          <w:rFonts w:ascii="Times New Roman" w:eastAsia="Times New Roman" w:hAnsi="Times New Roman" w:cs="Times New Roman"/>
          <w:sz w:val="24"/>
          <w:szCs w:val="24"/>
        </w:rPr>
        <w:t xml:space="preserve">ета </w:t>
      </w:r>
      <w:proofErr w:type="spellStart"/>
      <w:r w:rsidR="000E3FC3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0E3FC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. По результатам рассмотрения лицам, направившим заключение,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факторов.</w:t>
      </w:r>
    </w:p>
    <w:p w:rsidR="00184635" w:rsidRPr="001A0359" w:rsidRDefault="00184635" w:rsidP="00184635">
      <w:pPr>
        <w:shd w:val="clear" w:color="auto" w:fill="FFFFFF"/>
        <w:tabs>
          <w:tab w:val="left" w:pos="851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Решение о направлении правового акта, проекта правового акта на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</w:t>
      </w:r>
      <w:r w:rsidR="000E3FC3">
        <w:rPr>
          <w:rFonts w:ascii="Times New Roman" w:eastAsia="Times New Roman" w:hAnsi="Times New Roman" w:cs="Times New Roman"/>
          <w:sz w:val="24"/>
          <w:szCs w:val="24"/>
        </w:rPr>
        <w:t xml:space="preserve">нную экспертизу принимает Председатель Совета </w:t>
      </w:r>
      <w:proofErr w:type="spellStart"/>
      <w:r w:rsidR="000E3FC3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0E3FC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635" w:rsidRPr="001A0359" w:rsidRDefault="00184635" w:rsidP="00184635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    11.Не проводится антикоррупционная экспертиза отмененных или признанных </w:t>
      </w:r>
      <w:r w:rsidRPr="001A03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утратившими силу нормативных правовых актов, а также нормативных правовых актов, в отношении которых </w:t>
      </w:r>
      <w:r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уполномоченным лицом проводилась антикоррупционная экспертиза, если в дальнейшем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в эти акты не вносились изменения.</w:t>
      </w:r>
    </w:p>
    <w:p w:rsidR="00184635" w:rsidRPr="001A0359" w:rsidRDefault="00184635" w:rsidP="00184635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 случае внесения изменений в проекты нормативных правовых актов, которые ранее были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предметом антикоррупционной экспертизы, в отношении указанных проектов может быть проведена повторная антикоррупционная экспертиза п</w:t>
      </w:r>
      <w:r w:rsidR="00F932E5">
        <w:rPr>
          <w:rFonts w:ascii="Times New Roman" w:eastAsia="Times New Roman" w:hAnsi="Times New Roman" w:cs="Times New Roman"/>
          <w:sz w:val="24"/>
          <w:szCs w:val="24"/>
        </w:rPr>
        <w:t xml:space="preserve">о решению  Совета </w:t>
      </w:r>
      <w:proofErr w:type="spellStart"/>
      <w:r w:rsidR="00F932E5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F932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635" w:rsidRPr="001A0359" w:rsidRDefault="00184635" w:rsidP="00184635">
      <w:pPr>
        <w:shd w:val="clear" w:color="auto" w:fill="FFFFFF"/>
        <w:tabs>
          <w:tab w:val="left" w:pos="851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При проведении антикоррупционной экспертизы предварительно </w:t>
      </w:r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устанавливается, соответствует ли направленный на экспертизу правовой акт, проект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правового акта требованиям, содержащимся в пунктах 10, 11 настоящего Положения.</w:t>
      </w:r>
    </w:p>
    <w:p w:rsidR="00184635" w:rsidRPr="001A0359" w:rsidRDefault="00184635" w:rsidP="00184635">
      <w:pPr>
        <w:shd w:val="clear" w:color="auto" w:fill="FFFFFF"/>
        <w:tabs>
          <w:tab w:val="left" w:pos="851"/>
        </w:tabs>
        <w:spacing w:after="0" w:line="278" w:lineRule="exact"/>
        <w:ind w:right="10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При несоблюдении условий, предусмотренных настоящим пунктом, </w:t>
      </w:r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антикоррупционная экспертиза не проводится, о чем </w:t>
      </w:r>
      <w:r w:rsidR="00F932E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="00F932E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F932E5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F932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r w:rsidR="00F932E5">
        <w:rPr>
          <w:rFonts w:ascii="Times New Roman" w:eastAsia="Times New Roman" w:hAnsi="Times New Roman" w:cs="Times New Roman"/>
          <w:spacing w:val="4"/>
          <w:sz w:val="24"/>
          <w:szCs w:val="24"/>
        </w:rPr>
        <w:t>направивший</w:t>
      </w:r>
      <w:r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правовой акт на экспертизу, извещается в </w:t>
      </w:r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>письменной форме с изложением мотивов принятого решения.</w:t>
      </w:r>
    </w:p>
    <w:p w:rsidR="00184635" w:rsidRPr="001A0359" w:rsidRDefault="00184635" w:rsidP="00184635">
      <w:pPr>
        <w:shd w:val="clear" w:color="auto" w:fill="FFFFFF"/>
        <w:tabs>
          <w:tab w:val="left" w:pos="851"/>
          <w:tab w:val="left" w:pos="984"/>
        </w:tabs>
        <w:spacing w:before="5"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Проведение антикоррупционной экспертизы нормативных правовых актов уполномоченным </w:t>
      </w:r>
      <w:r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лицом осуществляется в соответствии с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Методикой проведения антикоррупционной </w:t>
      </w:r>
      <w:r w:rsidRPr="001A0359">
        <w:rPr>
          <w:rFonts w:ascii="Times New Roman" w:eastAsia="Times New Roman" w:hAnsi="Times New Roman" w:cs="Times New Roman"/>
          <w:spacing w:val="11"/>
          <w:sz w:val="24"/>
          <w:szCs w:val="24"/>
        </w:rPr>
        <w:t>экспертизы нормативных правовых актов и проектов нормативных правовых актов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, утвержденной постановлением Правительства РФ от 26.02.2010 г. № 96 (далее - Методика).</w:t>
      </w:r>
    </w:p>
    <w:p w:rsidR="00184635" w:rsidRPr="001A0359" w:rsidRDefault="00184635" w:rsidP="00184635">
      <w:pPr>
        <w:shd w:val="clear" w:color="auto" w:fill="FFFFFF"/>
        <w:tabs>
          <w:tab w:val="left" w:pos="851"/>
          <w:tab w:val="left" w:pos="1128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Допускается проведение антикоррупционной экспертизы несколькими </w:t>
      </w:r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>уполномоченными лицами в отношении одного и того же правового акта.</w:t>
      </w:r>
    </w:p>
    <w:p w:rsidR="00184635" w:rsidRPr="001A0359" w:rsidRDefault="00184635" w:rsidP="00184635">
      <w:pPr>
        <w:shd w:val="clear" w:color="auto" w:fill="FFFFFF"/>
        <w:tabs>
          <w:tab w:val="left" w:pos="851"/>
          <w:tab w:val="left" w:pos="1037"/>
        </w:tabs>
        <w:spacing w:after="0" w:line="274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lastRenderedPageBreak/>
        <w:t>16.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Уполномоченное лицо обязано установить наличие или отсутствие всех </w:t>
      </w:r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предусмотренных Методикой </w:t>
      </w:r>
      <w:proofErr w:type="spellStart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факторов в зависимости от вида </w:t>
      </w:r>
      <w:r w:rsidRPr="001A03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правового акта, проекта правового акта, направленного на экспертизу, характера </w:t>
      </w:r>
      <w:r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регулируемых данным актом (проектом) общественных отношений, иных обстоятельств,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предусмотренных Методикой.</w:t>
      </w:r>
    </w:p>
    <w:p w:rsidR="00184635" w:rsidRPr="001A0359" w:rsidRDefault="00184635" w:rsidP="00184635">
      <w:pPr>
        <w:shd w:val="clear" w:color="auto" w:fill="FFFFFF"/>
        <w:spacing w:after="0" w:line="274" w:lineRule="exact"/>
        <w:ind w:right="10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Уполномоченное лицо в соответствии с Методикой самостоятельно выбирает </w:t>
      </w:r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критерии оценки степени </w:t>
      </w:r>
      <w:proofErr w:type="spellStart"/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правового акта, указывая на избранные им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критерии в своем заключении.</w:t>
      </w:r>
    </w:p>
    <w:p w:rsidR="00184635" w:rsidRPr="001A0359" w:rsidRDefault="00184635" w:rsidP="00184635">
      <w:pPr>
        <w:shd w:val="clear" w:color="auto" w:fill="FFFFFF"/>
        <w:tabs>
          <w:tab w:val="left" w:pos="974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 случае необходимости анализа иных нормативных правовых актов, а также материалов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судебной или административной практики, экспе</w:t>
      </w:r>
      <w:proofErr w:type="gramStart"/>
      <w:r w:rsidRPr="001A0359">
        <w:rPr>
          <w:rFonts w:ascii="Times New Roman" w:eastAsia="Times New Roman" w:hAnsi="Times New Roman" w:cs="Times New Roman"/>
          <w:sz w:val="24"/>
          <w:szCs w:val="24"/>
        </w:rPr>
        <w:t>рт впр</w:t>
      </w:r>
      <w:proofErr w:type="gram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аве запросить у органа, принявшего </w:t>
      </w:r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решение о направлении правового акта, проекта правового акта на антикоррупционную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экспертизу, дополнительные материалы или информацию.</w:t>
      </w:r>
    </w:p>
    <w:p w:rsidR="00184635" w:rsidRPr="001A0359" w:rsidRDefault="00184635" w:rsidP="00184635">
      <w:pPr>
        <w:shd w:val="clear" w:color="auto" w:fill="FFFFFF"/>
        <w:spacing w:before="269" w:after="0" w:line="278" w:lineRule="exact"/>
        <w:ind w:firstLine="4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. ПОДГОТОВКА ЗАКЛЮЧЕНИЯ </w:t>
      </w:r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>О КОРРУПЦИОГЕННОСТИ ПРАВОВОГО АКТА</w:t>
      </w:r>
    </w:p>
    <w:p w:rsidR="00184635" w:rsidRPr="001A0359" w:rsidRDefault="00184635" w:rsidP="00184635">
      <w:pPr>
        <w:shd w:val="clear" w:color="auto" w:fill="FFFFFF"/>
        <w:tabs>
          <w:tab w:val="left" w:pos="974"/>
        </w:tabs>
        <w:spacing w:before="264" w:after="0" w:line="283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По результатам проведения антикоррупционной экспертизы правового акта </w:t>
      </w:r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составляется мотивированное заключение о </w:t>
      </w:r>
      <w:proofErr w:type="spellStart"/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или </w:t>
      </w:r>
      <w:proofErr w:type="spellStart"/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>некоррупциогенности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правового акта.</w:t>
      </w:r>
    </w:p>
    <w:p w:rsidR="00184635" w:rsidRPr="001A0359" w:rsidRDefault="00184635" w:rsidP="00184635">
      <w:pPr>
        <w:shd w:val="clear" w:color="auto" w:fill="FFFFFF"/>
        <w:spacing w:after="0" w:line="278" w:lineRule="exact"/>
        <w:ind w:right="14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случае если при проведении антикоррупционной экспертизы проекта правового </w:t>
      </w:r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акта в тексте проекта правового акта </w:t>
      </w:r>
      <w:proofErr w:type="spellStart"/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факторов не выявлено, </w:t>
      </w:r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уполномоченным лицом осуществляется визирование проекта муниципального правового акта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без составления заключения.</w:t>
      </w:r>
    </w:p>
    <w:p w:rsidR="00184635" w:rsidRPr="001A0359" w:rsidRDefault="00184635" w:rsidP="00184635">
      <w:pPr>
        <w:shd w:val="clear" w:color="auto" w:fill="FFFFFF"/>
        <w:tabs>
          <w:tab w:val="left" w:pos="974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В случае выявления в тексте правового акта </w:t>
      </w:r>
      <w:proofErr w:type="spellStart"/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факторов в </w:t>
      </w:r>
      <w:r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заключении должен содержаться вывод о степени </w:t>
      </w:r>
      <w:proofErr w:type="spellStart"/>
      <w:r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правового акта и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использованных способах ее оценки.</w:t>
      </w:r>
    </w:p>
    <w:p w:rsidR="00184635" w:rsidRPr="001A0359" w:rsidRDefault="00184635" w:rsidP="00184635">
      <w:pPr>
        <w:shd w:val="clear" w:color="auto" w:fill="FFFFFF"/>
        <w:tabs>
          <w:tab w:val="left" w:pos="912"/>
        </w:tabs>
        <w:spacing w:after="0" w:line="278" w:lineRule="exact"/>
        <w:ind w:firstLine="459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  <w:t>В заключении отражаются следующие сведения:</w:t>
      </w:r>
    </w:p>
    <w:p w:rsidR="00184635" w:rsidRPr="001A0359" w:rsidRDefault="00184635" w:rsidP="00184635">
      <w:pPr>
        <w:shd w:val="clear" w:color="auto" w:fill="FFFFFF"/>
        <w:tabs>
          <w:tab w:val="left" w:pos="931"/>
        </w:tabs>
        <w:spacing w:after="0" w:line="278" w:lineRule="exact"/>
        <w:ind w:firstLine="459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дата и место подготовки заключения, данные о проводящем экспертизу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уполномоченном органе (должностном лице);</w:t>
      </w:r>
    </w:p>
    <w:p w:rsidR="00184635" w:rsidRPr="001A0359" w:rsidRDefault="00184635" w:rsidP="00184635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8" w:lineRule="exact"/>
        <w:ind w:firstLine="459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основание для проведения экспертизы;</w:t>
      </w:r>
    </w:p>
    <w:p w:rsidR="00184635" w:rsidRPr="001A0359" w:rsidRDefault="00184635" w:rsidP="00184635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8" w:lineRule="exact"/>
        <w:ind w:firstLine="459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акта, проходящего экспертизу;</w:t>
      </w:r>
    </w:p>
    <w:p w:rsidR="00184635" w:rsidRPr="001A0359" w:rsidRDefault="00184635" w:rsidP="00184635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перечень выявленных </w:t>
      </w:r>
      <w:proofErr w:type="spellStart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факторов с указанием их признаков и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соответствующих статей (пунктов, подпунктов) правового акта, проекта правового акта, в которых эти факторы выявлены;</w:t>
      </w:r>
      <w:proofErr w:type="gramEnd"/>
    </w:p>
    <w:p w:rsidR="00184635" w:rsidRPr="001A0359" w:rsidRDefault="00184635" w:rsidP="00184635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оценка степени </w:t>
      </w:r>
      <w:proofErr w:type="spellStart"/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каждого фактора в отдельности и правового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акта, проекта правового акта в целом;</w:t>
      </w:r>
    </w:p>
    <w:p w:rsidR="00184635" w:rsidRPr="001A0359" w:rsidRDefault="00184635" w:rsidP="00184635">
      <w:pPr>
        <w:widowControl w:val="0"/>
        <w:numPr>
          <w:ilvl w:val="0"/>
          <w:numId w:val="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предложения о способах ликвидации или нейтрализации </w:t>
      </w:r>
      <w:proofErr w:type="spellStart"/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A0359">
        <w:rPr>
          <w:rFonts w:ascii="Times New Roman" w:eastAsia="Times New Roman" w:hAnsi="Times New Roman" w:cs="Times New Roman"/>
          <w:spacing w:val="-3"/>
          <w:sz w:val="24"/>
          <w:szCs w:val="24"/>
        </w:rPr>
        <w:t>факторов;</w:t>
      </w:r>
    </w:p>
    <w:p w:rsidR="00184635" w:rsidRPr="001A0359" w:rsidRDefault="00184635" w:rsidP="00184635">
      <w:pPr>
        <w:widowControl w:val="0"/>
        <w:numPr>
          <w:ilvl w:val="0"/>
          <w:numId w:val="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обоснование допустимости использования в правовом акте нормативных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предписаний, которые могут служить индикаторами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факторов.</w:t>
      </w:r>
    </w:p>
    <w:p w:rsidR="00184635" w:rsidRPr="001A0359" w:rsidRDefault="00184635" w:rsidP="00184635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      21.Выводы экспертного заключения должны соответствовать его исследовательской </w:t>
      </w:r>
      <w:r w:rsidRPr="001A0359">
        <w:rPr>
          <w:rFonts w:ascii="Times New Roman" w:eastAsia="Times New Roman" w:hAnsi="Times New Roman" w:cs="Times New Roman"/>
          <w:spacing w:val="-4"/>
          <w:sz w:val="24"/>
          <w:szCs w:val="24"/>
        </w:rPr>
        <w:t>части.</w:t>
      </w:r>
    </w:p>
    <w:p w:rsidR="00184635" w:rsidRPr="001A0359" w:rsidRDefault="00184635" w:rsidP="00184635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 случае выявления в правовом акте, проекте правового акта </w:t>
      </w:r>
      <w:proofErr w:type="spellStart"/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факторов, устранение которых из текста правового акта невозможно или нецелесообразно, </w:t>
      </w:r>
      <w:r w:rsidRPr="001A035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эксперт должен это обосновать в отношении каждого фактора в отдельности и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предложить возможные способы нейтрализации коррупционных рисков.</w:t>
      </w:r>
    </w:p>
    <w:p w:rsidR="00184635" w:rsidRPr="001A0359" w:rsidRDefault="00184635" w:rsidP="00184635">
      <w:pPr>
        <w:shd w:val="clear" w:color="auto" w:fill="FFFFFF"/>
        <w:tabs>
          <w:tab w:val="left" w:pos="851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При обосновании </w:t>
      </w:r>
      <w:proofErr w:type="spellStart"/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отдельных норм правового акта </w:t>
      </w:r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допускается использование данных социологических опросов, материалов судебной и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административной практики.</w:t>
      </w:r>
    </w:p>
    <w:p w:rsidR="00184635" w:rsidRPr="001A0359" w:rsidRDefault="00184635" w:rsidP="00184635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24.Заключение оформляется на бланке</w:t>
      </w:r>
      <w:r w:rsidR="00F932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Совета </w:t>
      </w:r>
      <w:proofErr w:type="spellStart"/>
      <w:r w:rsidR="00F932E5">
        <w:rPr>
          <w:rFonts w:ascii="Times New Roman" w:eastAsia="Times New Roman" w:hAnsi="Times New Roman" w:cs="Times New Roman"/>
          <w:spacing w:val="2"/>
          <w:sz w:val="24"/>
          <w:szCs w:val="24"/>
        </w:rPr>
        <w:t>Толпаровского</w:t>
      </w:r>
      <w:proofErr w:type="spellEnd"/>
      <w:r w:rsidR="00F932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сельского поселения</w:t>
      </w:r>
      <w:r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подписывается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уполномоченным лицом.</w:t>
      </w:r>
    </w:p>
    <w:p w:rsidR="00184635" w:rsidRPr="001A0359" w:rsidRDefault="00184635" w:rsidP="00184635">
      <w:pPr>
        <w:widowControl w:val="0"/>
        <w:numPr>
          <w:ilvl w:val="0"/>
          <w:numId w:val="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Заключение о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правового акта направляется Председателю </w:t>
      </w:r>
      <w:r w:rsidR="00F932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Совета </w:t>
      </w:r>
      <w:proofErr w:type="spellStart"/>
      <w:r w:rsidR="00F932E5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F93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2E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635" w:rsidRPr="001A0359" w:rsidRDefault="00184635" w:rsidP="00184635">
      <w:pPr>
        <w:shd w:val="clear" w:color="auto" w:fill="FFFFFF"/>
        <w:tabs>
          <w:tab w:val="left" w:pos="922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Заключение о </w:t>
      </w:r>
      <w:proofErr w:type="spellStart"/>
      <w:r w:rsidRPr="001A0359">
        <w:rPr>
          <w:rFonts w:ascii="Times New Roman" w:eastAsia="Times New Roman" w:hAnsi="Times New Roman" w:cs="Times New Roman"/>
          <w:spacing w:val="7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проекта правового акта вместе с проектом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возвращается лицу, представившему проект правового акта, для устранения замечаний.</w:t>
      </w:r>
    </w:p>
    <w:p w:rsidR="00184635" w:rsidRPr="001A0359" w:rsidRDefault="00184635" w:rsidP="00184635"/>
    <w:p w:rsidR="00184635" w:rsidRPr="001A0359" w:rsidRDefault="00184635" w:rsidP="00184635"/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46E"/>
    <w:multiLevelType w:val="singleLevel"/>
    <w:tmpl w:val="D76CEE2A"/>
    <w:lvl w:ilvl="0">
      <w:start w:val="2"/>
      <w:numFmt w:val="decimal"/>
      <w:lvlText w:val="%1)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9F22938"/>
    <w:multiLevelType w:val="singleLevel"/>
    <w:tmpl w:val="E96A1700"/>
    <w:lvl w:ilvl="0">
      <w:start w:val="6"/>
      <w:numFmt w:val="decimal"/>
      <w:lvlText w:val="%1)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B6A4B20"/>
    <w:multiLevelType w:val="hybridMultilevel"/>
    <w:tmpl w:val="A29850FA"/>
    <w:lvl w:ilvl="0" w:tplc="C224592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7A1B90"/>
    <w:multiLevelType w:val="singleLevel"/>
    <w:tmpl w:val="26784240"/>
    <w:lvl w:ilvl="0">
      <w:start w:val="4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8686EB5"/>
    <w:multiLevelType w:val="singleLevel"/>
    <w:tmpl w:val="AB185824"/>
    <w:lvl w:ilvl="0">
      <w:start w:val="2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1027713"/>
    <w:multiLevelType w:val="singleLevel"/>
    <w:tmpl w:val="C0DC2952"/>
    <w:lvl w:ilvl="0">
      <w:start w:val="22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3F352F1"/>
    <w:multiLevelType w:val="hybridMultilevel"/>
    <w:tmpl w:val="E8B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F56E4"/>
    <w:multiLevelType w:val="singleLevel"/>
    <w:tmpl w:val="49C8EDDE"/>
    <w:lvl w:ilvl="0">
      <w:start w:val="12"/>
      <w:numFmt w:val="decimal"/>
      <w:lvlText w:val="%1."/>
      <w:legacy w:legacy="1" w:legacySpace="0" w:legacyIndent="3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2"/>
    </w:lvlOverride>
  </w:num>
  <w:num w:numId="2">
    <w:abstractNumId w:val="0"/>
    <w:lvlOverride w:ilvl="0">
      <w:startOverride w:val="2"/>
    </w:lvlOverride>
  </w:num>
  <w:num w:numId="3">
    <w:abstractNumId w:val="3"/>
    <w:lvlOverride w:ilvl="0">
      <w:startOverride w:val="4"/>
    </w:lvlOverride>
  </w:num>
  <w:num w:numId="4">
    <w:abstractNumId w:val="1"/>
    <w:lvlOverride w:ilvl="0">
      <w:startOverride w:val="6"/>
    </w:lvlOverride>
  </w:num>
  <w:num w:numId="5">
    <w:abstractNumId w:val="5"/>
    <w:lvlOverride w:ilvl="0">
      <w:startOverride w:val="22"/>
    </w:lvlOverride>
  </w:num>
  <w:num w:numId="6">
    <w:abstractNumId w:val="4"/>
    <w:lvlOverride w:ilvl="0">
      <w:startOverride w:val="25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35"/>
    <w:rsid w:val="00036CB3"/>
    <w:rsid w:val="00037A8A"/>
    <w:rsid w:val="00064F1D"/>
    <w:rsid w:val="00090BFC"/>
    <w:rsid w:val="000A4DB6"/>
    <w:rsid w:val="000B03F1"/>
    <w:rsid w:val="000B26DD"/>
    <w:rsid w:val="000D2426"/>
    <w:rsid w:val="000E3FC3"/>
    <w:rsid w:val="000E6953"/>
    <w:rsid w:val="000E6ED6"/>
    <w:rsid w:val="0011525F"/>
    <w:rsid w:val="00130FB9"/>
    <w:rsid w:val="00142C64"/>
    <w:rsid w:val="00184635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06500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932E5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6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6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19AB20C33507294733002BD633CB3339C9AF8048C17C2F4B890B3C13B9C162792AC5EC3AC6B7A8NDt6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2013-03-29T07:09:00Z</cp:lastPrinted>
  <dcterms:created xsi:type="dcterms:W3CDTF">2013-03-14T08:16:00Z</dcterms:created>
  <dcterms:modified xsi:type="dcterms:W3CDTF">2013-03-29T07:11:00Z</dcterms:modified>
</cp:coreProperties>
</file>