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CD" w:rsidRDefault="00A620CD" w:rsidP="00A620CD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МУНИЦИПАЛЬНОЕ ОБРАЗОВАНИЕ </w:t>
      </w:r>
      <w:proofErr w:type="gramStart"/>
      <w:r>
        <w:rPr>
          <w:rFonts w:ascii="Times New Roman" w:hAnsi="Times New Roman"/>
          <w:b/>
          <w:lang w:eastAsia="ru-RU"/>
        </w:rPr>
        <w:t>« ТОЛПАРОВСКОЕ</w:t>
      </w:r>
      <w:proofErr w:type="gramEnd"/>
      <w:r>
        <w:rPr>
          <w:rFonts w:ascii="Times New Roman" w:hAnsi="Times New Roman"/>
          <w:b/>
          <w:lang w:eastAsia="ru-RU"/>
        </w:rPr>
        <w:t xml:space="preserve"> СЕЛЬСКОЕ ПОСЕЛЕНИЕ»                                         </w:t>
      </w:r>
    </w:p>
    <w:p w:rsidR="00A620CD" w:rsidRDefault="00A620CD" w:rsidP="00A620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КАРГАСОКСКИЙ РАЙОН</w:t>
      </w:r>
    </w:p>
    <w:p w:rsidR="00A620CD" w:rsidRDefault="00A620CD" w:rsidP="00A620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ТОМСКАЯ ОБЛАСТЬ</w:t>
      </w:r>
    </w:p>
    <w:p w:rsidR="00A620CD" w:rsidRDefault="00A620CD" w:rsidP="00A620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620CD" w:rsidRDefault="00A620CD" w:rsidP="00A620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Муниципальное казенное учреждение</w:t>
      </w:r>
    </w:p>
    <w:p w:rsidR="00A620CD" w:rsidRDefault="00A620CD" w:rsidP="00A620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«СОВЕТ ТОЛПАРОВСКОГО СЕЛЬСКОГО ПОСЕЛЕНИЯ»</w:t>
      </w:r>
    </w:p>
    <w:p w:rsidR="00A620CD" w:rsidRDefault="00A620CD" w:rsidP="00A620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20CD" w:rsidRPr="004A0ED5" w:rsidRDefault="00A620CD" w:rsidP="00A620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РЕШЕНИЕ</w:t>
      </w:r>
    </w:p>
    <w:p w:rsidR="00A620CD" w:rsidRDefault="00A620CD" w:rsidP="00A620C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620CD" w:rsidRDefault="00A620CD" w:rsidP="00A620C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27.10.2017                                                                                                        № 9 </w:t>
      </w:r>
    </w:p>
    <w:p w:rsidR="00A620CD" w:rsidRDefault="00A620CD" w:rsidP="00A620C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620CD" w:rsidRDefault="00A620CD" w:rsidP="00A620C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A620CD" w:rsidRDefault="00A620CD" w:rsidP="00A620C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620CD" w:rsidRDefault="00A620CD" w:rsidP="00A620CD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A620CD" w:rsidRDefault="008D255E" w:rsidP="00A620CD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Толпаровское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</w:t>
      </w:r>
    </w:p>
    <w:p w:rsidR="00A620CD" w:rsidRDefault="00A620CD" w:rsidP="00A620C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0CD" w:rsidRDefault="00A620CD" w:rsidP="00A620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0453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8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5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</w:p>
    <w:p w:rsidR="00A620CD" w:rsidRDefault="00A620CD" w:rsidP="00A620C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20CD" w:rsidRPr="000A22FC" w:rsidRDefault="00A620CD" w:rsidP="00A620C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ТОЛПАРОВСКОГО СЕЛЬСКОГО ПОСЕЛЕНИЯ РЕШИЛ:</w:t>
      </w:r>
    </w:p>
    <w:p w:rsidR="00A620CD" w:rsidRDefault="00A620CD" w:rsidP="00A620CD">
      <w:pPr>
        <w:pStyle w:val="msonormalcxspmiddle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gramStart"/>
      <w:r>
        <w:rPr>
          <w:sz w:val="28"/>
          <w:szCs w:val="28"/>
        </w:rPr>
        <w:t>в  решение</w:t>
      </w:r>
      <w:proofErr w:type="gramEnd"/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 от 16.03.2015 № 90 «Об утверждении Уст</w:t>
      </w:r>
      <w:r w:rsidR="008D255E">
        <w:rPr>
          <w:sz w:val="28"/>
          <w:szCs w:val="28"/>
        </w:rPr>
        <w:t xml:space="preserve">ава муниципального образования </w:t>
      </w:r>
      <w:proofErr w:type="spellStart"/>
      <w:r>
        <w:rPr>
          <w:sz w:val="28"/>
          <w:szCs w:val="28"/>
        </w:rPr>
        <w:t>Толпаровское</w:t>
      </w:r>
      <w:proofErr w:type="spellEnd"/>
      <w:r>
        <w:rPr>
          <w:sz w:val="28"/>
          <w:szCs w:val="28"/>
        </w:rPr>
        <w:t xml:space="preserve"> сельское поселение» следующие изменения:</w:t>
      </w:r>
    </w:p>
    <w:p w:rsidR="00A620CD" w:rsidRDefault="00A620CD" w:rsidP="00A620C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Уст</w:t>
      </w:r>
      <w:r w:rsidR="008D255E">
        <w:rPr>
          <w:sz w:val="28"/>
          <w:szCs w:val="28"/>
        </w:rPr>
        <w:t xml:space="preserve">аве муниципального образования </w:t>
      </w:r>
      <w:proofErr w:type="spellStart"/>
      <w:r w:rsidR="008D255E">
        <w:rPr>
          <w:sz w:val="28"/>
          <w:szCs w:val="28"/>
        </w:rPr>
        <w:t>Толпаровское</w:t>
      </w:r>
      <w:proofErr w:type="spellEnd"/>
      <w:r w:rsidR="008D255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утвержденном указанным решением:</w:t>
      </w:r>
    </w:p>
    <w:p w:rsidR="00A620CD" w:rsidRPr="00C75888" w:rsidRDefault="00A620CD" w:rsidP="00A620C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75888">
        <w:rPr>
          <w:b/>
          <w:sz w:val="28"/>
          <w:szCs w:val="28"/>
        </w:rPr>
        <w:t xml:space="preserve">Пункт 2 части 1 статьи 2 </w:t>
      </w:r>
      <w:r w:rsidRPr="00C75888">
        <w:rPr>
          <w:sz w:val="28"/>
          <w:szCs w:val="28"/>
        </w:rPr>
        <w:t xml:space="preserve">(Структура органов местного самоуправления) </w:t>
      </w:r>
      <w:r w:rsidRPr="00C75888">
        <w:rPr>
          <w:b/>
          <w:sz w:val="28"/>
          <w:szCs w:val="28"/>
        </w:rPr>
        <w:t>изложить в следующей редакции</w:t>
      </w:r>
      <w:r w:rsidRPr="00C75888">
        <w:rPr>
          <w:sz w:val="28"/>
          <w:szCs w:val="28"/>
        </w:rPr>
        <w:t xml:space="preserve">: «2) Глава </w:t>
      </w:r>
      <w:proofErr w:type="spellStart"/>
      <w:r w:rsidRPr="00C75888">
        <w:rPr>
          <w:sz w:val="28"/>
          <w:szCs w:val="28"/>
        </w:rPr>
        <w:t>Толпаровского</w:t>
      </w:r>
      <w:proofErr w:type="spellEnd"/>
      <w:r w:rsidRPr="00C75888">
        <w:rPr>
          <w:sz w:val="28"/>
          <w:szCs w:val="28"/>
        </w:rPr>
        <w:t xml:space="preserve"> сельского поселения одновременно возглавляет Администрацию </w:t>
      </w:r>
      <w:proofErr w:type="spellStart"/>
      <w:r w:rsidRPr="00C75888">
        <w:rPr>
          <w:sz w:val="28"/>
          <w:szCs w:val="28"/>
        </w:rPr>
        <w:t>Толпаровского</w:t>
      </w:r>
      <w:proofErr w:type="spellEnd"/>
      <w:r w:rsidRPr="00C75888">
        <w:rPr>
          <w:sz w:val="28"/>
          <w:szCs w:val="28"/>
        </w:rPr>
        <w:t xml:space="preserve"> сельского поселения (далее – Глава поселения, Глава Администрации);».</w:t>
      </w:r>
    </w:p>
    <w:p w:rsidR="00A620CD" w:rsidRPr="000A22FC" w:rsidRDefault="00A620CD" w:rsidP="00A620C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22FC">
        <w:rPr>
          <w:sz w:val="28"/>
          <w:szCs w:val="28"/>
        </w:rPr>
        <w:t xml:space="preserve">) </w:t>
      </w:r>
      <w:r w:rsidRPr="000A22FC">
        <w:rPr>
          <w:b/>
          <w:sz w:val="28"/>
          <w:szCs w:val="28"/>
        </w:rPr>
        <w:t>часть 3 статьи 3 изложить в следующей редакции</w:t>
      </w:r>
      <w:r w:rsidRPr="000A22FC">
        <w:rPr>
          <w:sz w:val="28"/>
          <w:szCs w:val="28"/>
        </w:rPr>
        <w:t>:</w:t>
      </w:r>
    </w:p>
    <w:p w:rsidR="00A620CD" w:rsidRPr="000A22FC" w:rsidRDefault="00A620CD" w:rsidP="00A620C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sz w:val="28"/>
          <w:szCs w:val="28"/>
        </w:rPr>
      </w:pPr>
      <w:r w:rsidRPr="000A22FC"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опубликования.»;</w:t>
      </w:r>
    </w:p>
    <w:p w:rsidR="00A620CD" w:rsidRPr="000A22FC" w:rsidRDefault="00A620CD" w:rsidP="00A620C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0A22FC">
        <w:rPr>
          <w:sz w:val="28"/>
          <w:szCs w:val="28"/>
        </w:rPr>
        <w:t xml:space="preserve">) </w:t>
      </w:r>
      <w:r w:rsidRPr="000A22FC">
        <w:rPr>
          <w:b/>
          <w:sz w:val="28"/>
          <w:szCs w:val="28"/>
        </w:rPr>
        <w:t>часть</w:t>
      </w:r>
      <w:r w:rsidR="00BF2348">
        <w:rPr>
          <w:b/>
          <w:sz w:val="28"/>
          <w:szCs w:val="28"/>
        </w:rPr>
        <w:t xml:space="preserve"> 1 статьи 5 дополнить пунктом 14</w:t>
      </w:r>
      <w:r w:rsidRPr="000A22FC">
        <w:rPr>
          <w:b/>
          <w:sz w:val="28"/>
          <w:szCs w:val="28"/>
        </w:rPr>
        <w:t xml:space="preserve"> следующего содержания</w:t>
      </w:r>
      <w:r w:rsidRPr="000A22FC">
        <w:rPr>
          <w:sz w:val="28"/>
          <w:szCs w:val="28"/>
        </w:rPr>
        <w:t>:</w:t>
      </w:r>
    </w:p>
    <w:p w:rsidR="00A620CD" w:rsidRDefault="00BF2348" w:rsidP="00A620C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A620CD" w:rsidRPr="000A22FC">
        <w:rPr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A620CD" w:rsidRDefault="00A620CD" w:rsidP="00A620C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4)</w:t>
      </w:r>
      <w:r w:rsidRPr="00E46597">
        <w:rPr>
          <w:sz w:val="28"/>
          <w:szCs w:val="28"/>
        </w:rPr>
        <w:t xml:space="preserve"> </w:t>
      </w:r>
      <w:r w:rsidRPr="00E46597">
        <w:rPr>
          <w:b/>
          <w:sz w:val="28"/>
          <w:szCs w:val="28"/>
        </w:rPr>
        <w:t>В части 1 статьи 8</w:t>
      </w:r>
      <w:r>
        <w:rPr>
          <w:sz w:val="28"/>
          <w:szCs w:val="28"/>
        </w:rPr>
        <w:t xml:space="preserve"> (Муниципальные выборы) слова «Главы поселения» исключить.</w:t>
      </w:r>
    </w:p>
    <w:p w:rsidR="00A620CD" w:rsidRPr="000A22FC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5) </w:t>
      </w:r>
      <w:r w:rsidRPr="000A22FC">
        <w:rPr>
          <w:rFonts w:ascii="Times New Roman" w:hAnsi="Times New Roman"/>
          <w:b/>
          <w:sz w:val="28"/>
          <w:szCs w:val="28"/>
          <w:lang w:eastAsia="ru-RU"/>
        </w:rPr>
        <w:t xml:space="preserve">пункт 1 части 3 статьи 14 </w:t>
      </w:r>
      <w:r w:rsidRPr="000A22FC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0A22F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проект Устава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поселения, а также проект решения Совета о внесении изменений и дополнений в Устав, кроме случаев, когда в Ус</w:t>
      </w:r>
      <w:r w:rsidR="008D255E">
        <w:rPr>
          <w:rFonts w:ascii="Times New Roman" w:hAnsi="Times New Roman"/>
          <w:sz w:val="28"/>
          <w:szCs w:val="28"/>
          <w:lang w:eastAsia="ru-RU"/>
        </w:rPr>
        <w:t xml:space="preserve">тав муниципального образования </w:t>
      </w:r>
      <w:proofErr w:type="spellStart"/>
      <w:r w:rsidR="008D255E">
        <w:rPr>
          <w:rFonts w:ascii="Times New Roman" w:hAnsi="Times New Roman"/>
          <w:sz w:val="28"/>
          <w:szCs w:val="28"/>
          <w:lang w:eastAsia="ru-RU"/>
        </w:rPr>
        <w:t>Толпаровское</w:t>
      </w:r>
      <w:proofErr w:type="spellEnd"/>
      <w:r w:rsidR="008D255E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актами;»;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6)  </w:t>
      </w:r>
      <w:r w:rsidRPr="000A22FC">
        <w:rPr>
          <w:rFonts w:ascii="Times New Roman" w:hAnsi="Times New Roman"/>
          <w:b/>
          <w:sz w:val="28"/>
          <w:szCs w:val="28"/>
          <w:lang w:eastAsia="ru-RU"/>
        </w:rPr>
        <w:t>часть 7 статьи 20</w:t>
      </w:r>
      <w:r w:rsidRPr="000A22FC">
        <w:rPr>
          <w:rFonts w:ascii="Times New Roman" w:hAnsi="Times New Roman"/>
          <w:b/>
          <w:sz w:val="28"/>
          <w:szCs w:val="28"/>
        </w:rPr>
        <w:t xml:space="preserve"> изложить в следующей редакции</w:t>
      </w:r>
      <w:r w:rsidRPr="000A22F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 7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.)</w:t>
      </w:r>
      <w:r w:rsidRPr="00372D32">
        <w:rPr>
          <w:rFonts w:ascii="Times New Roman" w:hAnsi="Times New Roman"/>
          <w:sz w:val="28"/>
          <w:szCs w:val="28"/>
          <w:lang w:eastAsia="ru-RU"/>
        </w:rPr>
        <w:t xml:space="preserve"> Первое заседание вновь избранного Совета созывает и ведет Глава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лицо, временно исполняющее полномочия Главы поселения.»;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7) </w:t>
      </w:r>
      <w:r w:rsidRPr="00E46597">
        <w:rPr>
          <w:rFonts w:ascii="Times New Roman" w:hAnsi="Times New Roman"/>
          <w:b/>
          <w:sz w:val="28"/>
          <w:szCs w:val="28"/>
        </w:rPr>
        <w:t>Статью 21</w:t>
      </w:r>
      <w:r>
        <w:rPr>
          <w:rFonts w:ascii="Times New Roman" w:hAnsi="Times New Roman"/>
          <w:sz w:val="28"/>
          <w:szCs w:val="28"/>
        </w:rPr>
        <w:t xml:space="preserve"> (Полномочия Совета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 </w:t>
      </w:r>
      <w:r w:rsidRPr="00E46597">
        <w:rPr>
          <w:rFonts w:ascii="Times New Roman" w:hAnsi="Times New Roman"/>
          <w:b/>
          <w:sz w:val="28"/>
          <w:szCs w:val="28"/>
        </w:rPr>
        <w:t>дополнить частью 4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Совет поселения: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избирает главу поселения из числа кандидатов, представленных конкурсной комиссией по результатам конкурса.»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8) </w:t>
      </w:r>
      <w:r w:rsidRPr="00E46597">
        <w:rPr>
          <w:rFonts w:ascii="Times New Roman" w:hAnsi="Times New Roman"/>
          <w:b/>
          <w:sz w:val="28"/>
          <w:szCs w:val="28"/>
        </w:rPr>
        <w:t>В части 1 статьи 22</w:t>
      </w:r>
      <w:r>
        <w:rPr>
          <w:rFonts w:ascii="Times New Roman" w:hAnsi="Times New Roman"/>
          <w:sz w:val="28"/>
          <w:szCs w:val="28"/>
        </w:rPr>
        <w:t xml:space="preserve"> (Правовые акты Совета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 слова «</w:t>
      </w:r>
      <w:r w:rsidRPr="00005F42">
        <w:rPr>
          <w:rFonts w:ascii="Times New Roman" w:hAnsi="Times New Roman"/>
          <w:sz w:val="28"/>
          <w:szCs w:val="28"/>
        </w:rPr>
        <w:t>Голос Главы поселения учитывается при принятии решений Совета как голос депутата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поселения.» исключить.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9)  </w:t>
      </w:r>
      <w:r w:rsidRPr="00E46597">
        <w:rPr>
          <w:rFonts w:ascii="Times New Roman" w:hAnsi="Times New Roman"/>
          <w:b/>
          <w:sz w:val="28"/>
          <w:szCs w:val="28"/>
        </w:rPr>
        <w:t>Статью 25</w:t>
      </w:r>
      <w:r>
        <w:rPr>
          <w:rFonts w:ascii="Times New Roman" w:hAnsi="Times New Roman"/>
          <w:sz w:val="28"/>
          <w:szCs w:val="28"/>
        </w:rPr>
        <w:t xml:space="preserve"> (Председатель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 </w:t>
      </w:r>
      <w:r w:rsidRPr="00E46597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 Председатель Совета подотчетен Совету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Председатель Совета избирается из состава Совета на срок полномочий Совета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считается избранным, если за него проголосовало более половины от установленной численности депутатов Совета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C92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 полномочия Председатель Совета осуществляет на непостоянной основе.</w:t>
      </w:r>
    </w:p>
    <w:p w:rsidR="00A620CD" w:rsidRPr="00EE4CD8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>2. Председатель Совета:</w:t>
      </w:r>
    </w:p>
    <w:p w:rsidR="00A620CD" w:rsidRPr="00EE4CD8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>1) организует работу Совета;</w:t>
      </w:r>
    </w:p>
    <w:p w:rsidR="00A620CD" w:rsidRPr="00EE4CD8" w:rsidRDefault="00A620CD" w:rsidP="00A62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A620CD" w:rsidRPr="00EE4CD8" w:rsidRDefault="00A620CD" w:rsidP="00A62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3) руководит подготовкой заседаний Совета и вопросов, выносимых на рассмотрение Совета;</w:t>
      </w:r>
    </w:p>
    <w:p w:rsidR="00A620CD" w:rsidRPr="00EE4CD8" w:rsidRDefault="00A620CD" w:rsidP="00A62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A620CD" w:rsidRPr="00EE4CD8" w:rsidRDefault="00A620CD" w:rsidP="00A62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lastRenderedPageBreak/>
        <w:t>5) принимает меры по обеспечению гласности и учету общественного мнения в работе Совета;</w:t>
      </w:r>
    </w:p>
    <w:p w:rsidR="00A620CD" w:rsidRPr="00EE4CD8" w:rsidRDefault="00A620CD" w:rsidP="00A620CD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 xml:space="preserve">6) подписывает протоколы заседаний, решения Совета, направляет Главе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Pr="00EE4CD8">
        <w:rPr>
          <w:rFonts w:ascii="Times New Roman" w:hAnsi="Times New Roman"/>
          <w:sz w:val="28"/>
          <w:szCs w:val="28"/>
        </w:rPr>
        <w:t xml:space="preserve"> сельского поселения нормативные правовые акты, принятые Советом, для подписания и обнародования (опубликования); </w:t>
      </w:r>
    </w:p>
    <w:p w:rsidR="00A620CD" w:rsidRPr="00EE4CD8" w:rsidRDefault="00A620CD" w:rsidP="00A62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CD8">
        <w:rPr>
          <w:rFonts w:ascii="Times New Roman" w:hAnsi="Times New Roman" w:cs="Times New Roman"/>
          <w:sz w:val="28"/>
          <w:szCs w:val="28"/>
        </w:rPr>
        <w:t>организует прием граждан, рассмотрение их обращений, заявлений и жалоб;</w:t>
      </w:r>
    </w:p>
    <w:p w:rsidR="00A620CD" w:rsidRPr="00EE4CD8" w:rsidRDefault="00A620CD" w:rsidP="00A62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 xml:space="preserve">8) ежегодно отчитывается перед населением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Pr="00EE4CD8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EE4CD8">
        <w:rPr>
          <w:rFonts w:ascii="Times New Roman" w:hAnsi="Times New Roman" w:cs="Times New Roman"/>
          <w:sz w:val="28"/>
          <w:szCs w:val="28"/>
        </w:rPr>
        <w:t xml:space="preserve"> поселения о результатах деятельности;</w:t>
      </w:r>
    </w:p>
    <w:p w:rsidR="00A620CD" w:rsidRPr="00EE4CD8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 xml:space="preserve">9) открывает и закрывает лицевые счета Совета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Pr="00EE4CD8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действующим законодательством; </w:t>
      </w:r>
    </w:p>
    <w:p w:rsidR="00A620CD" w:rsidRPr="00EE4CD8" w:rsidRDefault="00A620CD" w:rsidP="00A62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Уставом и решениями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гарантии деятельности Председателя Совета депутатов, его полномочия, основания и порядок прекращения полномочий устанавливаются в соответствии с действующим законодательством и настоящим Уставом.».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6C4429">
        <w:rPr>
          <w:rFonts w:ascii="Times New Roman" w:hAnsi="Times New Roman"/>
          <w:b/>
          <w:sz w:val="28"/>
          <w:szCs w:val="28"/>
        </w:rPr>
        <w:t>Часть 2 статьи 27</w:t>
      </w:r>
      <w:r>
        <w:rPr>
          <w:rFonts w:ascii="Times New Roman" w:hAnsi="Times New Roman"/>
          <w:sz w:val="28"/>
          <w:szCs w:val="28"/>
        </w:rPr>
        <w:t xml:space="preserve"> (Глава поселения) изложить в следующей редакции: 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</w:t>
      </w:r>
      <w:proofErr w:type="spellStart"/>
      <w:r>
        <w:rPr>
          <w:rFonts w:ascii="Times New Roman" w:hAnsi="Times New Roman"/>
          <w:sz w:val="28"/>
          <w:szCs w:val="28"/>
        </w:rPr>
        <w:t>Каргасокского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области.»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6C4429">
        <w:rPr>
          <w:rFonts w:ascii="Times New Roman" w:hAnsi="Times New Roman"/>
          <w:b/>
          <w:sz w:val="28"/>
          <w:szCs w:val="28"/>
        </w:rPr>
        <w:t>В части 3 статьи 27</w:t>
      </w:r>
      <w:r>
        <w:rPr>
          <w:rFonts w:ascii="Times New Roman" w:hAnsi="Times New Roman"/>
          <w:sz w:val="28"/>
          <w:szCs w:val="28"/>
        </w:rPr>
        <w:t xml:space="preserve"> (Глава поселения) слова «Глава поселения вступает в должность с момента его регистрации избирательной комиссией муниципального образования.» исключить и дополнить словами следующего содержания: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6C4429">
        <w:rPr>
          <w:rFonts w:ascii="Times New Roman" w:hAnsi="Times New Roman"/>
          <w:sz w:val="28"/>
          <w:szCs w:val="28"/>
        </w:rPr>
        <w:t xml:space="preserve"> </w:t>
      </w:r>
      <w:r w:rsidRPr="006C4429">
        <w:rPr>
          <w:rFonts w:ascii="Times New Roman" w:hAnsi="Times New Roman"/>
          <w:b/>
          <w:sz w:val="28"/>
          <w:szCs w:val="28"/>
        </w:rPr>
        <w:t>В части 6 статьи 27</w:t>
      </w:r>
      <w:r>
        <w:rPr>
          <w:rFonts w:ascii="Times New Roman" w:hAnsi="Times New Roman"/>
          <w:sz w:val="28"/>
          <w:szCs w:val="28"/>
        </w:rPr>
        <w:t xml:space="preserve"> (Глава поселения) слова «постановления и распоряжения по вопросам деятельности Совета, или» исключить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6C4429">
        <w:rPr>
          <w:rFonts w:ascii="Times New Roman" w:hAnsi="Times New Roman"/>
          <w:b/>
          <w:sz w:val="28"/>
          <w:szCs w:val="28"/>
        </w:rPr>
        <w:t>Часть 2 статьи 28</w:t>
      </w:r>
      <w:r>
        <w:rPr>
          <w:rFonts w:ascii="Times New Roman" w:hAnsi="Times New Roman"/>
          <w:sz w:val="28"/>
          <w:szCs w:val="28"/>
        </w:rPr>
        <w:t xml:space="preserve"> (Досрочное прекращение полномочий Главы поселения) изложить в следующей редакции: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Уставом.».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6C4429">
        <w:rPr>
          <w:rFonts w:ascii="Times New Roman" w:hAnsi="Times New Roman"/>
          <w:sz w:val="28"/>
          <w:szCs w:val="28"/>
        </w:rPr>
        <w:t xml:space="preserve"> </w:t>
      </w:r>
      <w:r w:rsidRPr="006C4429">
        <w:rPr>
          <w:rFonts w:ascii="Times New Roman" w:hAnsi="Times New Roman"/>
          <w:b/>
          <w:sz w:val="28"/>
          <w:szCs w:val="28"/>
        </w:rPr>
        <w:t>Часть 3 статьи 28</w:t>
      </w:r>
      <w:r>
        <w:rPr>
          <w:rFonts w:ascii="Times New Roman" w:hAnsi="Times New Roman"/>
          <w:sz w:val="28"/>
          <w:szCs w:val="28"/>
        </w:rPr>
        <w:t xml:space="preserve"> (Досрочное прекращение полномочий Главы </w:t>
      </w:r>
      <w:r>
        <w:rPr>
          <w:rFonts w:ascii="Times New Roman" w:hAnsi="Times New Roman"/>
          <w:sz w:val="28"/>
          <w:szCs w:val="28"/>
        </w:rPr>
        <w:lastRenderedPageBreak/>
        <w:t>поселения</w:t>
      </w:r>
      <w:r w:rsidRPr="00C10339">
        <w:rPr>
          <w:rFonts w:ascii="Times New Roman" w:hAnsi="Times New Roman"/>
          <w:b/>
          <w:sz w:val="28"/>
          <w:szCs w:val="28"/>
        </w:rPr>
        <w:t>)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«3.В случае если избранный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депутатов не вправе принимать решение об избрании Главы поселения до вступления решения суда в законную силу.»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14) </w:t>
      </w:r>
      <w:r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0A22FC">
        <w:rPr>
          <w:rFonts w:ascii="Times New Roman" w:hAnsi="Times New Roman"/>
          <w:b/>
          <w:sz w:val="28"/>
          <w:szCs w:val="28"/>
          <w:lang w:eastAsia="ru-RU"/>
        </w:rPr>
        <w:t xml:space="preserve">асть 4 статьи 28 </w:t>
      </w:r>
      <w:r w:rsidRPr="000A22FC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управляющий делами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поселения»;</w:t>
      </w:r>
    </w:p>
    <w:p w:rsidR="00A620CD" w:rsidRPr="000A22FC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0A22F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0A22FC">
        <w:rPr>
          <w:rFonts w:ascii="Times New Roman" w:hAnsi="Times New Roman"/>
          <w:b/>
          <w:sz w:val="28"/>
          <w:szCs w:val="28"/>
          <w:lang w:eastAsia="ru-RU"/>
        </w:rPr>
        <w:t xml:space="preserve">пункт 4 части 2 статьи </w:t>
      </w:r>
      <w:proofErr w:type="gramStart"/>
      <w:r w:rsidRPr="000A22FC">
        <w:rPr>
          <w:rFonts w:ascii="Times New Roman" w:hAnsi="Times New Roman"/>
          <w:b/>
          <w:sz w:val="28"/>
          <w:szCs w:val="28"/>
          <w:lang w:eastAsia="ru-RU"/>
        </w:rPr>
        <w:t>29  изложить</w:t>
      </w:r>
      <w:proofErr w:type="gramEnd"/>
      <w:r w:rsidRPr="000A22FC">
        <w:rPr>
          <w:rFonts w:ascii="Times New Roman" w:hAnsi="Times New Roman"/>
          <w:b/>
          <w:sz w:val="28"/>
          <w:szCs w:val="28"/>
          <w:lang w:eastAsia="ru-RU"/>
        </w:rPr>
        <w:t xml:space="preserve"> в следующей редакции</w:t>
      </w:r>
      <w:r w:rsidRPr="000A22FC">
        <w:rPr>
          <w:rFonts w:ascii="Times New Roman" w:hAnsi="Times New Roman"/>
          <w:sz w:val="28"/>
          <w:szCs w:val="28"/>
          <w:lang w:eastAsia="ru-RU"/>
        </w:rPr>
        <w:t>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2FC">
        <w:rPr>
          <w:rFonts w:ascii="Times New Roman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16)</w:t>
      </w:r>
      <w:r w:rsidRPr="00C10339">
        <w:rPr>
          <w:rFonts w:ascii="Times New Roman" w:hAnsi="Times New Roman"/>
          <w:sz w:val="28"/>
          <w:szCs w:val="28"/>
        </w:rPr>
        <w:t xml:space="preserve"> </w:t>
      </w:r>
      <w:r w:rsidRPr="00C10339">
        <w:rPr>
          <w:rFonts w:ascii="Times New Roman" w:hAnsi="Times New Roman"/>
          <w:b/>
          <w:sz w:val="28"/>
          <w:szCs w:val="28"/>
        </w:rPr>
        <w:t>Дополнить статью 29 (Удаление Главы поселения в отставку) частью 8.1</w:t>
      </w:r>
      <w:proofErr w:type="gramStart"/>
      <w:r w:rsidRPr="00C10339">
        <w:rPr>
          <w:rFonts w:ascii="Times New Roman" w:hAnsi="Times New Roman"/>
          <w:b/>
          <w:sz w:val="28"/>
          <w:szCs w:val="28"/>
        </w:rPr>
        <w:t>. следующего</w:t>
      </w:r>
      <w:proofErr w:type="gramEnd"/>
      <w:r w:rsidRPr="00C10339">
        <w:rPr>
          <w:rFonts w:ascii="Times New Roman" w:hAnsi="Times New Roman"/>
          <w:b/>
          <w:sz w:val="28"/>
          <w:szCs w:val="28"/>
        </w:rPr>
        <w:t xml:space="preserve">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«8.1. В случае если Глава поселения присутствует на заседании Совета депутатов,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уполномоченного на это Советом депутатов.».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17) </w:t>
      </w:r>
      <w:r w:rsidRPr="000A22FC">
        <w:rPr>
          <w:rFonts w:ascii="Times New Roman" w:hAnsi="Times New Roman"/>
          <w:b/>
          <w:sz w:val="28"/>
          <w:szCs w:val="28"/>
          <w:lang w:eastAsia="ru-RU"/>
        </w:rPr>
        <w:t>абзац 2 части 2 статьи 43 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Толпаровское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а также порядка участия граждан в его обсуждении в случае, когда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Толпаровское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A620CD" w:rsidRDefault="00A620CD" w:rsidP="00A62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53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Устав поселения вступает в силу после его официального опубликования (обнародования).</w:t>
      </w:r>
    </w:p>
    <w:p w:rsidR="00A620CD" w:rsidRDefault="00A620CD" w:rsidP="00A62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применению:</w:t>
      </w:r>
    </w:p>
    <w:p w:rsidR="00A620CD" w:rsidRDefault="00A620CD" w:rsidP="00A62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A620CD" w:rsidRDefault="00A620CD" w:rsidP="00A62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порядка избрания и деятельности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Pr="000C60A3">
        <w:t xml:space="preserve"> </w:t>
      </w:r>
    </w:p>
    <w:p w:rsidR="00A620CD" w:rsidRPr="00DB5313" w:rsidRDefault="00A620CD" w:rsidP="00A62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5313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gramStart"/>
      <w:r w:rsidRPr="00DB53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Толпаровское</w:t>
      </w:r>
      <w:proofErr w:type="spellEnd"/>
      <w:proofErr w:type="gramEnd"/>
      <w:r w:rsidRPr="00DB5313">
        <w:rPr>
          <w:rFonts w:ascii="Times New Roman" w:hAnsi="Times New Roman" w:cs="Times New Roman"/>
          <w:sz w:val="28"/>
          <w:szCs w:val="28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620CD" w:rsidRPr="00DB5313" w:rsidRDefault="00A620CD" w:rsidP="00A62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B531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0CD" w:rsidRDefault="00A620CD" w:rsidP="00A620C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0CD" w:rsidRDefault="00A620CD" w:rsidP="00A620CD">
      <w:pPr>
        <w:pStyle w:val="3"/>
        <w:rPr>
          <w:rFonts w:ascii="Times New Roman" w:hAnsi="Times New Roman"/>
          <w:sz w:val="28"/>
          <w:szCs w:val="28"/>
        </w:rPr>
      </w:pPr>
    </w:p>
    <w:p w:rsidR="00A620CD" w:rsidRDefault="00A620CD" w:rsidP="00A620CD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A620CD" w:rsidRDefault="00A620CD" w:rsidP="00A620CD">
      <w:pPr>
        <w:pStyle w:val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А.И. Романов </w:t>
      </w:r>
    </w:p>
    <w:p w:rsidR="00A620CD" w:rsidRDefault="00A620CD" w:rsidP="00A620CD">
      <w:pPr>
        <w:pStyle w:val="3"/>
        <w:rPr>
          <w:rFonts w:ascii="Times New Roman" w:hAnsi="Times New Roman"/>
          <w:sz w:val="28"/>
          <w:szCs w:val="28"/>
        </w:rPr>
      </w:pPr>
    </w:p>
    <w:p w:rsidR="00A620CD" w:rsidRDefault="00A620CD" w:rsidP="00A620CD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</w:p>
    <w:p w:rsidR="00A620CD" w:rsidRDefault="00A620CD" w:rsidP="00A620CD">
      <w:pPr>
        <w:pStyle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поселения:                                                                            А.И. Романов</w:t>
      </w:r>
    </w:p>
    <w:p w:rsidR="00A620CD" w:rsidRDefault="00A620CD" w:rsidP="00A620CD">
      <w:pPr>
        <w:spacing w:after="0" w:line="240" w:lineRule="auto"/>
        <w:rPr>
          <w:rFonts w:ascii="Times New Roman" w:hAnsi="Times New Roman"/>
          <w:sz w:val="28"/>
          <w:szCs w:val="28"/>
        </w:rPr>
        <w:sectPr w:rsidR="00A620CD">
          <w:pgSz w:w="11906" w:h="16838"/>
          <w:pgMar w:top="1134" w:right="851" w:bottom="1134" w:left="1418" w:header="709" w:footer="709" w:gutter="0"/>
          <w:cols w:space="720"/>
        </w:sectPr>
      </w:pPr>
    </w:p>
    <w:p w:rsidR="0019538F" w:rsidRDefault="0019538F"/>
    <w:sectPr w:rsidR="0019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D"/>
    <w:rsid w:val="00105DFB"/>
    <w:rsid w:val="0019538F"/>
    <w:rsid w:val="008D255E"/>
    <w:rsid w:val="009363E0"/>
    <w:rsid w:val="00A620CD"/>
    <w:rsid w:val="00B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0B2C0-A216-4A46-B191-EB3B390F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A620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A62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62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620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620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0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8F72-2F4F-4FB1-9D79-BC553A28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2017-10-26T07:53:00Z</cp:lastPrinted>
  <dcterms:created xsi:type="dcterms:W3CDTF">2017-10-26T02:18:00Z</dcterms:created>
  <dcterms:modified xsi:type="dcterms:W3CDTF">2017-10-26T07:59:00Z</dcterms:modified>
</cp:coreProperties>
</file>