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EC" w:rsidRDefault="004011EC" w:rsidP="004011E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ОБРАЗОВАНИЕ </w:t>
      </w:r>
      <w:proofErr w:type="gramStart"/>
      <w:r>
        <w:rPr>
          <w:rFonts w:ascii="Times New Roman" w:hAnsi="Times New Roman"/>
          <w:b/>
        </w:rPr>
        <w:t>« ТОЛПАРОВСКОЕ</w:t>
      </w:r>
      <w:proofErr w:type="gramEnd"/>
      <w:r>
        <w:rPr>
          <w:rFonts w:ascii="Times New Roman" w:hAnsi="Times New Roman"/>
          <w:b/>
        </w:rPr>
        <w:t xml:space="preserve"> СЕЛЬСКОЕ ПОСЕЛЕНИЕ»</w:t>
      </w:r>
    </w:p>
    <w:p w:rsidR="004011EC" w:rsidRDefault="004011EC" w:rsidP="0040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КАРГАСОКСКИЙ РАЙОН</w:t>
      </w:r>
    </w:p>
    <w:p w:rsidR="004011EC" w:rsidRDefault="004011EC" w:rsidP="0040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ТОМСКАЯ ОБЛАСТЬ</w:t>
      </w:r>
    </w:p>
    <w:p w:rsidR="004011EC" w:rsidRDefault="004011EC" w:rsidP="0040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1EC" w:rsidRDefault="004011EC" w:rsidP="0040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011EC" w:rsidRDefault="004011EC" w:rsidP="0040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 СОВЕТ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ТОЛПАРОВСКОГО СЕЛЬСКОГО ПОСЕЛЕНИЯ»</w:t>
      </w:r>
    </w:p>
    <w:p w:rsidR="004011EC" w:rsidRDefault="004011EC" w:rsidP="0040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11EC" w:rsidRDefault="004011EC" w:rsidP="00401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011EC" w:rsidRDefault="004011EC" w:rsidP="00401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11EC" w:rsidRDefault="004011EC" w:rsidP="00401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11EC" w:rsidRDefault="004011EC" w:rsidP="00401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24.08</w:t>
      </w:r>
      <w:r>
        <w:rPr>
          <w:rFonts w:ascii="Times New Roman" w:hAnsi="Times New Roman"/>
          <w:b/>
          <w:sz w:val="24"/>
          <w:szCs w:val="24"/>
        </w:rPr>
        <w:t xml:space="preserve">.2018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33</w:t>
      </w:r>
    </w:p>
    <w:p w:rsidR="004011EC" w:rsidRDefault="004011EC" w:rsidP="00401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4011EC" w:rsidRDefault="004011EC" w:rsidP="00401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11EC" w:rsidRDefault="004011EC" w:rsidP="00401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Киевский</w:t>
      </w:r>
    </w:p>
    <w:p w:rsidR="004011EC" w:rsidRDefault="004011EC" w:rsidP="004011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11EC" w:rsidRP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1EC">
        <w:rPr>
          <w:rFonts w:ascii="Times New Roman" w:hAnsi="Times New Roman"/>
          <w:sz w:val="24"/>
          <w:szCs w:val="24"/>
        </w:rPr>
        <w:t>О внесении изменений в Решение Совета</w:t>
      </w:r>
    </w:p>
    <w:p w:rsidR="004011EC" w:rsidRP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011E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011EC">
        <w:rPr>
          <w:rFonts w:ascii="Times New Roman" w:hAnsi="Times New Roman"/>
          <w:sz w:val="24"/>
          <w:szCs w:val="24"/>
        </w:rPr>
        <w:t xml:space="preserve"> сельского поселения от</w:t>
      </w:r>
    </w:p>
    <w:p w:rsidR="004011EC" w:rsidRP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1EC">
        <w:rPr>
          <w:rFonts w:ascii="Times New Roman" w:hAnsi="Times New Roman"/>
          <w:sz w:val="24"/>
          <w:szCs w:val="24"/>
        </w:rPr>
        <w:t xml:space="preserve">27.12.2017 № 19 </w:t>
      </w:r>
      <w:proofErr w:type="gramStart"/>
      <w:r w:rsidRPr="004011EC">
        <w:rPr>
          <w:rFonts w:ascii="Times New Roman" w:hAnsi="Times New Roman"/>
          <w:sz w:val="24"/>
          <w:szCs w:val="24"/>
        </w:rPr>
        <w:t>« О</w:t>
      </w:r>
      <w:proofErr w:type="gramEnd"/>
      <w:r w:rsidRPr="004011EC">
        <w:rPr>
          <w:rFonts w:ascii="Times New Roman" w:hAnsi="Times New Roman"/>
          <w:sz w:val="24"/>
          <w:szCs w:val="24"/>
        </w:rPr>
        <w:t xml:space="preserve"> внесении изменений</w:t>
      </w:r>
    </w:p>
    <w:p w:rsidR="004011EC" w:rsidRP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1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1EC">
        <w:rPr>
          <w:rFonts w:ascii="Times New Roman" w:hAnsi="Times New Roman"/>
          <w:sz w:val="24"/>
          <w:szCs w:val="24"/>
        </w:rPr>
        <w:t>в</w:t>
      </w:r>
      <w:proofErr w:type="gramEnd"/>
      <w:r w:rsidRPr="004011EC">
        <w:rPr>
          <w:rFonts w:ascii="Times New Roman" w:hAnsi="Times New Roman"/>
          <w:sz w:val="24"/>
          <w:szCs w:val="24"/>
        </w:rPr>
        <w:t xml:space="preserve"> решение Совета </w:t>
      </w:r>
      <w:proofErr w:type="spellStart"/>
      <w:r w:rsidRPr="004011E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011EC">
        <w:rPr>
          <w:rFonts w:ascii="Times New Roman" w:hAnsi="Times New Roman"/>
          <w:sz w:val="24"/>
          <w:szCs w:val="24"/>
        </w:rPr>
        <w:t xml:space="preserve"> сельского</w:t>
      </w:r>
    </w:p>
    <w:p w:rsidR="004011EC" w:rsidRP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011EC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4011EC">
        <w:rPr>
          <w:rFonts w:ascii="Times New Roman" w:hAnsi="Times New Roman"/>
          <w:sz w:val="24"/>
          <w:szCs w:val="24"/>
        </w:rPr>
        <w:t xml:space="preserve"> от 25.09.2017 № 7 « О земельном</w:t>
      </w:r>
    </w:p>
    <w:p w:rsidR="004011EC" w:rsidRP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011EC">
        <w:rPr>
          <w:rFonts w:ascii="Times New Roman" w:hAnsi="Times New Roman"/>
          <w:sz w:val="24"/>
          <w:szCs w:val="24"/>
        </w:rPr>
        <w:t>налоге</w:t>
      </w:r>
      <w:proofErr w:type="gramEnd"/>
      <w:r w:rsidRPr="004011E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</w:t>
      </w:r>
    </w:p>
    <w:p w:rsid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4011EC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4011EC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</w:p>
    <w:p w:rsid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целях улучшения положения налогоплательщиков в соответствии с Налоговым кодексом Российской Федерации, Федеральным законом от 06 октября 2003 года № 131-ФЗ </w:t>
      </w:r>
      <w:proofErr w:type="gramStart"/>
      <w:r>
        <w:rPr>
          <w:rFonts w:ascii="Times New Roman" w:hAnsi="Times New Roman"/>
          <w:sz w:val="24"/>
          <w:szCs w:val="24"/>
        </w:rPr>
        <w:t>« Об</w:t>
      </w:r>
      <w:proofErr w:type="gramEnd"/>
      <w:r>
        <w:rPr>
          <w:rFonts w:ascii="Times New Roman" w:hAnsi="Times New Roman"/>
          <w:sz w:val="24"/>
          <w:szCs w:val="24"/>
        </w:rPr>
        <w:t xml:space="preserve">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4011EC" w:rsidRDefault="004011EC" w:rsidP="00401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1EC" w:rsidRDefault="004011EC" w:rsidP="004011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3 решения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27.12.2017 № 19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Решение Совета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25.09.2017 № 7 « О земельном налоге на территории муниципального образования «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изложить в новой редакции: « Нас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тоящее решение вступает в силу после официального опубликования ( обнародования) в соответствии с Налоговым кодексом РФ и распространяется на правоотношения , возникшие с 01.01.2016г.»</w:t>
      </w:r>
    </w:p>
    <w:p w:rsidR="004011EC" w:rsidRDefault="004011EC" w:rsidP="004011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официального опубликования в установленном порядке.</w:t>
      </w:r>
    </w:p>
    <w:p w:rsidR="004011EC" w:rsidRDefault="004011EC" w:rsidP="004011E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011EC" w:rsidRDefault="004011EC" w:rsidP="004011E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011EC" w:rsidRDefault="004011EC" w:rsidP="004011E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011EC" w:rsidRDefault="004011EC" w:rsidP="004011E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4011EC" w:rsidRPr="004011EC" w:rsidRDefault="004011EC" w:rsidP="004011E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А.И. Романов </w:t>
      </w:r>
      <w:r w:rsidRPr="004011EC">
        <w:rPr>
          <w:rFonts w:ascii="Times New Roman" w:hAnsi="Times New Roman"/>
          <w:sz w:val="24"/>
          <w:szCs w:val="24"/>
        </w:rPr>
        <w:t xml:space="preserve"> </w:t>
      </w:r>
    </w:p>
    <w:p w:rsidR="008B1B48" w:rsidRDefault="008B1B48" w:rsidP="004011EC"/>
    <w:p w:rsidR="004011EC" w:rsidRDefault="004011EC" w:rsidP="004011E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4011EC" w:rsidRPr="004011EC" w:rsidRDefault="004011EC" w:rsidP="004011E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А.И. Романов </w:t>
      </w:r>
      <w:r w:rsidRPr="004011EC">
        <w:rPr>
          <w:rFonts w:ascii="Times New Roman" w:hAnsi="Times New Roman"/>
          <w:sz w:val="24"/>
          <w:szCs w:val="24"/>
        </w:rPr>
        <w:t xml:space="preserve"> </w:t>
      </w:r>
    </w:p>
    <w:p w:rsidR="004011EC" w:rsidRPr="004011EC" w:rsidRDefault="004011EC" w:rsidP="004011EC"/>
    <w:sectPr w:rsidR="004011EC" w:rsidRPr="0040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4952"/>
    <w:multiLevelType w:val="hybridMultilevel"/>
    <w:tmpl w:val="2190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EC"/>
    <w:rsid w:val="004011EC"/>
    <w:rsid w:val="008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6D511-BF6F-4911-A05E-9EE29C8A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2018-08-27T09:19:00Z</cp:lastPrinted>
  <dcterms:created xsi:type="dcterms:W3CDTF">2018-08-27T09:09:00Z</dcterms:created>
  <dcterms:modified xsi:type="dcterms:W3CDTF">2018-08-27T09:20:00Z</dcterms:modified>
</cp:coreProperties>
</file>