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« СОВЕТ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ТОЛПАРОВСКОГО СЕЛЬСКОГО ПОСЕЛЕНИЯ»</w:t>
      </w:r>
    </w:p>
    <w:p w:rsid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516C" w:rsidRP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516C" w:rsidRPr="0060516C" w:rsidRDefault="0060516C" w:rsidP="0060516C">
      <w:pPr>
        <w:rPr>
          <w:rFonts w:ascii="Times New Roman" w:eastAsia="Times New Roman" w:hAnsi="Times New Roman" w:cs="Times New Roman"/>
          <w:b/>
          <w:iCs/>
          <w:lang w:eastAsia="ru-RU"/>
        </w:rPr>
      </w:pPr>
      <w:r w:rsidRPr="0060516C">
        <w:rPr>
          <w:rFonts w:ascii="Times New Roman" w:eastAsia="Calibri" w:hAnsi="Times New Roman" w:cs="Times New Roman"/>
          <w:b/>
          <w:iCs/>
          <w:lang w:eastAsia="ru-RU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iCs/>
          <w:lang w:eastAsia="ru-RU"/>
        </w:rPr>
        <w:t xml:space="preserve">    РЕШЕНИЕ № 106</w:t>
      </w:r>
    </w:p>
    <w:p w:rsidR="0060516C" w:rsidRPr="0060516C" w:rsidRDefault="0060516C" w:rsidP="0060516C">
      <w:pPr>
        <w:tabs>
          <w:tab w:val="left" w:pos="4220"/>
        </w:tabs>
        <w:rPr>
          <w:rFonts w:ascii="Times New Roman" w:eastAsia="Calibri" w:hAnsi="Times New Roman" w:cs="Times New Roman"/>
          <w:b/>
          <w:lang w:eastAsia="ru-RU"/>
        </w:rPr>
      </w:pPr>
      <w:r w:rsidRPr="0060516C">
        <w:rPr>
          <w:rFonts w:ascii="Times New Roman" w:eastAsia="Calibri" w:hAnsi="Times New Roman" w:cs="Times New Roman"/>
          <w:b/>
          <w:lang w:eastAsia="ru-RU"/>
        </w:rPr>
        <w:t>п. Киевский</w:t>
      </w:r>
      <w:r w:rsidRPr="0060516C">
        <w:rPr>
          <w:rFonts w:ascii="Times New Roman" w:eastAsia="Calibri" w:hAnsi="Times New Roman" w:cs="Times New Roman"/>
          <w:b/>
          <w:lang w:eastAsia="ru-RU"/>
        </w:rPr>
        <w:tab/>
      </w:r>
      <w:r w:rsidRPr="0060516C">
        <w:rPr>
          <w:rFonts w:ascii="Times New Roman" w:eastAsia="Calibri" w:hAnsi="Times New Roman" w:cs="Times New Roman"/>
          <w:b/>
          <w:lang w:eastAsia="ru-RU"/>
        </w:rPr>
        <w:tab/>
      </w:r>
      <w:r w:rsidRPr="0060516C">
        <w:rPr>
          <w:rFonts w:ascii="Times New Roman" w:eastAsia="Calibri" w:hAnsi="Times New Roman" w:cs="Times New Roman"/>
          <w:b/>
          <w:lang w:eastAsia="ru-RU"/>
        </w:rPr>
        <w:tab/>
        <w:t xml:space="preserve">                          от «</w:t>
      </w:r>
      <w:proofErr w:type="gramStart"/>
      <w:r w:rsidRPr="0060516C">
        <w:rPr>
          <w:rFonts w:ascii="Times New Roman" w:eastAsia="Calibri" w:hAnsi="Times New Roman" w:cs="Times New Roman"/>
          <w:b/>
          <w:lang w:eastAsia="ru-RU"/>
        </w:rPr>
        <w:t>16»  ноября</w:t>
      </w:r>
      <w:proofErr w:type="gramEnd"/>
      <w:r w:rsidRPr="0060516C">
        <w:rPr>
          <w:rFonts w:ascii="Times New Roman" w:eastAsia="Calibri" w:hAnsi="Times New Roman" w:cs="Times New Roman"/>
          <w:b/>
          <w:lang w:eastAsia="ru-RU"/>
        </w:rPr>
        <w:t xml:space="preserve">  2020 года</w:t>
      </w:r>
    </w:p>
    <w:p w:rsidR="0060516C" w:rsidRPr="0060516C" w:rsidRDefault="0060516C" w:rsidP="0060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16C">
        <w:rPr>
          <w:rFonts w:ascii="Times New Roman" w:eastAsia="Calibri" w:hAnsi="Times New Roman" w:cs="Times New Roman"/>
          <w:b/>
          <w:lang w:eastAsia="ru-RU"/>
        </w:rPr>
        <w:tab/>
      </w:r>
      <w:r w:rsidRPr="0060516C">
        <w:rPr>
          <w:rFonts w:ascii="Times New Roman" w:eastAsia="Calibri" w:hAnsi="Times New Roman" w:cs="Times New Roman"/>
          <w:b/>
          <w:lang w:eastAsia="ru-RU"/>
        </w:rPr>
        <w:tab/>
      </w:r>
      <w:r w:rsidRPr="0060516C">
        <w:rPr>
          <w:rFonts w:ascii="Times New Roman" w:eastAsia="Calibri" w:hAnsi="Times New Roman" w:cs="Times New Roman"/>
          <w:b/>
          <w:lang w:eastAsia="ru-RU"/>
        </w:rPr>
        <w:tab/>
      </w:r>
      <w:r w:rsidRPr="0060516C">
        <w:rPr>
          <w:rFonts w:ascii="Times New Roman" w:eastAsia="Calibri" w:hAnsi="Times New Roman" w:cs="Times New Roman"/>
          <w:b/>
          <w:lang w:eastAsia="ru-RU"/>
        </w:rPr>
        <w:tab/>
        <w:t xml:space="preserve">                                                    35 -е собрание, 4-го созыва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60516C" w:rsidTr="0060516C">
        <w:trPr>
          <w:trHeight w:val="1134"/>
        </w:trPr>
        <w:tc>
          <w:tcPr>
            <w:tcW w:w="4644" w:type="dxa"/>
            <w:hideMark/>
          </w:tcPr>
          <w:p w:rsidR="0060516C" w:rsidRDefault="0060516C" w:rsidP="006051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проведении публичных слушаний по проекту Решения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t xml:space="preserve"> </w:t>
            </w:r>
            <w:r w:rsidRPr="0060516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0516C">
              <w:rPr>
                <w:rFonts w:ascii="Times New Roman" w:hAnsi="Times New Roman"/>
                <w:sz w:val="20"/>
                <w:szCs w:val="20"/>
              </w:rPr>
              <w:t xml:space="preserve">  бюдж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ете  муниципального образования </w:t>
            </w:r>
            <w:proofErr w:type="spellStart"/>
            <w:r w:rsidRPr="0060516C">
              <w:rPr>
                <w:rFonts w:ascii="Times New Roman" w:hAnsi="Times New Roman"/>
                <w:sz w:val="20"/>
                <w:szCs w:val="20"/>
              </w:rPr>
              <w:t>Толпаровское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на 2021 год </w:t>
            </w:r>
            <w:r w:rsidRPr="0060516C">
              <w:rPr>
                <w:rFonts w:ascii="Times New Roman" w:hAnsi="Times New Roman"/>
                <w:sz w:val="20"/>
                <w:szCs w:val="20"/>
              </w:rPr>
              <w:t>и на плановый период 2022 и 2023 годов</w:t>
            </w:r>
            <w:r w:rsidRPr="0060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60516C" w:rsidRDefault="0060516C" w:rsidP="00605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516C" w:rsidRDefault="0060516C" w:rsidP="00605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516C" w:rsidRDefault="0060516C" w:rsidP="00605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516C" w:rsidRDefault="0060516C" w:rsidP="00605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516C" w:rsidRDefault="0060516C" w:rsidP="00605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516C" w:rsidRDefault="0060516C" w:rsidP="006051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color w:val="333333"/>
          <w:shd w:val="clear" w:color="auto" w:fill="FFFFFF"/>
        </w:rPr>
        <w:t xml:space="preserve">С целью выяснения и учета мнения населения муниципального образования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Толпаровское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сельское поселение по проекту решения Совета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«Об утверждении бюджета муниципального образования </w:t>
      </w:r>
      <w:proofErr w:type="spellStart"/>
      <w:r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 на 2020 год»,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поселение,  </w:t>
      </w:r>
    </w:p>
    <w:p w:rsidR="0060516C" w:rsidRDefault="0060516C" w:rsidP="0060516C">
      <w:pPr>
        <w:spacing w:after="0"/>
        <w:ind w:firstLine="539"/>
        <w:jc w:val="both"/>
        <w:rPr>
          <w:rFonts w:ascii="Times New Roman" w:hAnsi="Times New Roman"/>
        </w:rPr>
      </w:pPr>
    </w:p>
    <w:p w:rsidR="0060516C" w:rsidRDefault="0060516C" w:rsidP="0060516C">
      <w:pPr>
        <w:spacing w:after="0" w:line="240" w:lineRule="auto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СОВЕТ ТОЛПАРОВСКОГО СЕЛЬСКОГО ПОСЕЛЕНИЯ </w:t>
      </w:r>
      <w:r>
        <w:rPr>
          <w:rFonts w:ascii="Times New Roman" w:eastAsia="Calibri" w:hAnsi="Times New Roman"/>
          <w:b/>
          <w:lang w:eastAsia="ru-RU"/>
        </w:rPr>
        <w:t>РЕШИЛ</w:t>
      </w:r>
      <w:r>
        <w:rPr>
          <w:rFonts w:ascii="Times New Roman" w:eastAsia="Calibri" w:hAnsi="Times New Roman"/>
          <w:lang w:eastAsia="ru-RU"/>
        </w:rPr>
        <w:t>:</w:t>
      </w:r>
    </w:p>
    <w:p w:rsidR="0060516C" w:rsidRDefault="0060516C" w:rsidP="0060516C">
      <w:pPr>
        <w:spacing w:after="0" w:line="240" w:lineRule="auto"/>
        <w:rPr>
          <w:rFonts w:ascii="Times New Roman" w:eastAsia="Calibri" w:hAnsi="Times New Roman"/>
          <w:lang w:eastAsia="ru-RU"/>
        </w:rPr>
      </w:pPr>
    </w:p>
    <w:p w:rsidR="0060516C" w:rsidRDefault="0060516C" w:rsidP="0060516C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Назначить публичные слушания по проекту Решения </w:t>
      </w:r>
      <w:proofErr w:type="gramStart"/>
      <w:r>
        <w:rPr>
          <w:rFonts w:ascii="Times New Roman" w:hAnsi="Times New Roman"/>
        </w:rPr>
        <w:t xml:space="preserve">Совета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proofErr w:type="gramEnd"/>
      <w:r>
        <w:rPr>
          <w:rFonts w:ascii="Times New Roman" w:hAnsi="Times New Roman"/>
        </w:rPr>
        <w:t xml:space="preserve"> сельского поселения  «</w:t>
      </w:r>
      <w:r w:rsidRPr="0060516C">
        <w:rPr>
          <w:rFonts w:ascii="Times New Roman" w:hAnsi="Times New Roman"/>
        </w:rPr>
        <w:t>О  бюдж</w:t>
      </w:r>
      <w:r>
        <w:rPr>
          <w:rFonts w:ascii="Times New Roman" w:hAnsi="Times New Roman"/>
        </w:rPr>
        <w:t xml:space="preserve">ете  муниципального образования </w:t>
      </w:r>
      <w:proofErr w:type="spellStart"/>
      <w:r w:rsidRPr="0060516C"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 на 2021 год </w:t>
      </w:r>
      <w:r w:rsidRPr="0060516C">
        <w:rPr>
          <w:rFonts w:ascii="Times New Roman" w:hAnsi="Times New Roman"/>
        </w:rPr>
        <w:t>и на плановый период 2022 и 2023 годов</w:t>
      </w:r>
      <w:r>
        <w:rPr>
          <w:rFonts w:ascii="Times New Roman" w:hAnsi="Times New Roman"/>
        </w:rPr>
        <w:t>» ,  на  17.11.2020</w:t>
      </w:r>
      <w:r>
        <w:rPr>
          <w:rFonts w:ascii="Times New Roman" w:hAnsi="Times New Roman"/>
        </w:rPr>
        <w:t xml:space="preserve"> г. 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  18:00 часов в здании  Администрации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:rsidR="0060516C" w:rsidRDefault="0060516C" w:rsidP="006051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 Инициатором проведения публичных слушаний выступает Совет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60516C" w:rsidRDefault="0060516C" w:rsidP="0060516C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Предложения и замечания по проекту Решения Совета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>
        <w:rPr>
          <w:rFonts w:ascii="Times New Roman" w:hAnsi="Times New Roman"/>
        </w:rPr>
        <w:t xml:space="preserve">Председателю </w:t>
      </w:r>
      <w:proofErr w:type="gramStart"/>
      <w:r>
        <w:rPr>
          <w:rFonts w:ascii="Times New Roman" w:hAnsi="Times New Roman"/>
        </w:rPr>
        <w:t>Совета  по</w:t>
      </w:r>
      <w:proofErr w:type="gramEnd"/>
      <w:r>
        <w:rPr>
          <w:rFonts w:ascii="Times New Roman" w:hAnsi="Times New Roman"/>
        </w:rPr>
        <w:t xml:space="preserve"> адресу: п. Киевский, улица </w:t>
      </w:r>
      <w:r>
        <w:rPr>
          <w:rFonts w:ascii="Times New Roman" w:hAnsi="Times New Roman"/>
        </w:rPr>
        <w:t>Лесная, дом 4  до 18:00 часов 17</w:t>
      </w:r>
      <w:r>
        <w:rPr>
          <w:rFonts w:ascii="Times New Roman" w:hAnsi="Times New Roman"/>
        </w:rPr>
        <w:t xml:space="preserve">.11.2019 г. С проектом Решения </w:t>
      </w:r>
      <w:proofErr w:type="gramStart"/>
      <w:r>
        <w:rPr>
          <w:rFonts w:ascii="Times New Roman" w:hAnsi="Times New Roman"/>
        </w:rPr>
        <w:t xml:space="preserve">Совета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proofErr w:type="gramEnd"/>
      <w:r>
        <w:rPr>
          <w:rFonts w:ascii="Times New Roman" w:hAnsi="Times New Roman"/>
        </w:rPr>
        <w:t xml:space="preserve"> сельского поселения «</w:t>
      </w:r>
      <w:r w:rsidRPr="0060516C">
        <w:rPr>
          <w:rFonts w:ascii="Times New Roman" w:hAnsi="Times New Roman"/>
        </w:rPr>
        <w:t>О  бюдж</w:t>
      </w:r>
      <w:r>
        <w:rPr>
          <w:rFonts w:ascii="Times New Roman" w:hAnsi="Times New Roman"/>
        </w:rPr>
        <w:t xml:space="preserve">ете  муниципального образования </w:t>
      </w:r>
      <w:proofErr w:type="spellStart"/>
      <w:r w:rsidRPr="0060516C"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 на 2021 год </w:t>
      </w:r>
      <w:r w:rsidRPr="0060516C">
        <w:rPr>
          <w:rFonts w:ascii="Times New Roman" w:hAnsi="Times New Roman"/>
        </w:rPr>
        <w:t>и на плановый период 2022 и 2023 годов</w:t>
      </w:r>
      <w:r>
        <w:rPr>
          <w:rFonts w:ascii="Times New Roman" w:hAnsi="Times New Roman"/>
        </w:rPr>
        <w:t xml:space="preserve">» можно ознакомиться в  Администрации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 по адресу: п. Киевский, улица Лесная, дом 4  в кабинете управляющего делами Деевой В.М.. </w:t>
      </w:r>
    </w:p>
    <w:p w:rsidR="0060516C" w:rsidRDefault="0060516C" w:rsidP="0060516C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>
        <w:rPr>
          <w:rFonts w:ascii="Times New Roman" w:hAnsi="Times New Roman"/>
        </w:rPr>
        <w:t>на  Администрацию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60516C" w:rsidRDefault="0060516C" w:rsidP="0060516C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Обнародовать настоящее Решение и проект Решения Совета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«</w:t>
      </w:r>
      <w:proofErr w:type="gramStart"/>
      <w:r w:rsidRPr="0060516C">
        <w:rPr>
          <w:rFonts w:ascii="Times New Roman" w:hAnsi="Times New Roman"/>
        </w:rPr>
        <w:t>О  бюдж</w:t>
      </w:r>
      <w:r>
        <w:rPr>
          <w:rFonts w:ascii="Times New Roman" w:hAnsi="Times New Roman"/>
        </w:rPr>
        <w:t>ете</w:t>
      </w:r>
      <w:proofErr w:type="gramEnd"/>
      <w:r>
        <w:rPr>
          <w:rFonts w:ascii="Times New Roman" w:hAnsi="Times New Roman"/>
        </w:rPr>
        <w:t xml:space="preserve">  муниципального образования </w:t>
      </w:r>
      <w:proofErr w:type="spellStart"/>
      <w:r w:rsidRPr="0060516C"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 на 2021 год </w:t>
      </w:r>
      <w:r w:rsidRPr="0060516C">
        <w:rPr>
          <w:rFonts w:ascii="Times New Roman" w:hAnsi="Times New Roman"/>
        </w:rPr>
        <w:t>и на плановый период 2022 и 2023 годов</w:t>
      </w:r>
      <w:r>
        <w:rPr>
          <w:rFonts w:ascii="Times New Roman" w:hAnsi="Times New Roman"/>
        </w:rPr>
        <w:t>»  в установленном  порядке.</w:t>
      </w:r>
    </w:p>
    <w:p w:rsidR="0060516C" w:rsidRDefault="0060516C" w:rsidP="0060516C">
      <w:pPr>
        <w:spacing w:after="0"/>
        <w:ind w:left="-180" w:firstLine="719"/>
        <w:rPr>
          <w:rFonts w:ascii="Times New Roman" w:hAnsi="Times New Roman"/>
        </w:rPr>
      </w:pPr>
      <w:r>
        <w:rPr>
          <w:rFonts w:ascii="Times New Roman" w:hAnsi="Times New Roman"/>
        </w:rPr>
        <w:t>6. Настоящее Решение выступает в силу с момента официального обнародования.</w:t>
      </w:r>
      <w:bookmarkStart w:id="0" w:name="_GoBack"/>
      <w:bookmarkEnd w:id="0"/>
    </w:p>
    <w:p w:rsidR="0060516C" w:rsidRDefault="0060516C" w:rsidP="0060516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516C" w:rsidRDefault="0060516C" w:rsidP="0060516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</w:p>
    <w:p w:rsidR="0060516C" w:rsidRDefault="0060516C" w:rsidP="0060516C">
      <w:pPr>
        <w:pStyle w:val="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      </w:t>
      </w:r>
      <w:r>
        <w:rPr>
          <w:rFonts w:ascii="Times New Roman" w:hAnsi="Times New Roman"/>
        </w:rPr>
        <w:t>Л.И. Гаврилова</w:t>
      </w:r>
    </w:p>
    <w:p w:rsidR="0060516C" w:rsidRDefault="0060516C" w:rsidP="0060516C">
      <w:pPr>
        <w:pStyle w:val="3"/>
        <w:rPr>
          <w:rFonts w:ascii="Times New Roman" w:hAnsi="Times New Roman"/>
        </w:rPr>
      </w:pPr>
    </w:p>
    <w:p w:rsidR="0060516C" w:rsidRDefault="0060516C" w:rsidP="0060516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</w:p>
    <w:p w:rsidR="0060516C" w:rsidRDefault="0060516C" w:rsidP="0060516C">
      <w:proofErr w:type="gramStart"/>
      <w:r>
        <w:rPr>
          <w:rFonts w:ascii="Times New Roman" w:hAnsi="Times New Roman"/>
        </w:rPr>
        <w:t>сельского</w:t>
      </w:r>
      <w:proofErr w:type="gramEnd"/>
      <w:r>
        <w:rPr>
          <w:rFonts w:ascii="Times New Roman" w:hAnsi="Times New Roman"/>
        </w:rPr>
        <w:t xml:space="preserve"> поселения:                                                                                 А.И. Романов</w:t>
      </w:r>
    </w:p>
    <w:p w:rsidR="00186A30" w:rsidRDefault="00186A30"/>
    <w:sectPr w:rsidR="001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6C"/>
    <w:rsid w:val="00186A30"/>
    <w:rsid w:val="0060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BB56-5494-41FF-B879-4AF3A74C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60516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0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2020-11-16T03:56:00Z</cp:lastPrinted>
  <dcterms:created xsi:type="dcterms:W3CDTF">2020-11-16T03:53:00Z</dcterms:created>
  <dcterms:modified xsi:type="dcterms:W3CDTF">2020-11-16T03:57:00Z</dcterms:modified>
</cp:coreProperties>
</file>