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259FA" w:rsidRDefault="00B259FA" w:rsidP="00B259FA">
      <w:pPr>
        <w:rPr>
          <w:b/>
          <w:sz w:val="22"/>
          <w:szCs w:val="22"/>
        </w:rPr>
      </w:pPr>
    </w:p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259FA" w:rsidRDefault="00B259FA" w:rsidP="00B259FA">
      <w:pPr>
        <w:rPr>
          <w:b/>
        </w:rPr>
      </w:pPr>
    </w:p>
    <w:p w:rsidR="00B259FA" w:rsidRDefault="00B259FA" w:rsidP="00B259F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259FA" w:rsidRDefault="00B259FA" w:rsidP="00B259FA">
      <w:pPr>
        <w:rPr>
          <w:b/>
        </w:rPr>
      </w:pPr>
    </w:p>
    <w:p w:rsidR="00B259FA" w:rsidRDefault="00B259FA" w:rsidP="00B25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ПОСТАНОВЛЕНИЕ</w:t>
      </w:r>
    </w:p>
    <w:p w:rsidR="00B259FA" w:rsidRDefault="00B259FA" w:rsidP="00B259FA"/>
    <w:p w:rsidR="00B259FA" w:rsidRDefault="00B259FA" w:rsidP="00B259FA">
      <w:r>
        <w:t>14.07.2014                                                                                                             № 24</w:t>
      </w:r>
    </w:p>
    <w:p w:rsidR="00B259FA" w:rsidRDefault="00B259FA" w:rsidP="00B259FA"/>
    <w:p w:rsidR="00B259FA" w:rsidRDefault="00B259FA" w:rsidP="00B259FA">
      <w:r>
        <w:t>п. Киевский</w:t>
      </w:r>
    </w:p>
    <w:p w:rsidR="00B259FA" w:rsidRDefault="00B259FA" w:rsidP="00B259FA"/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259FA" w:rsidTr="00A65ED7">
        <w:tc>
          <w:tcPr>
            <w:tcW w:w="4786" w:type="dxa"/>
          </w:tcPr>
          <w:p w:rsidR="00B259FA" w:rsidRPr="0062260A" w:rsidRDefault="00B259FA" w:rsidP="00A65E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0" w:name="OLE_LINK17"/>
            <w:bookmarkStart w:id="1" w:name="OLE_LINK18"/>
            <w:r w:rsidRPr="0062260A">
              <w:rPr>
                <w:sz w:val="28"/>
              </w:rPr>
              <w:t xml:space="preserve">О </w:t>
            </w:r>
            <w:r w:rsidRPr="0062260A">
              <w:rPr>
                <w:bCs/>
                <w:sz w:val="28"/>
                <w:szCs w:val="28"/>
              </w:rPr>
              <w:t>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Толпаровское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  <w:r w:rsidRPr="0062260A">
              <w:rPr>
                <w:bCs/>
                <w:sz w:val="28"/>
                <w:szCs w:val="28"/>
              </w:rPr>
              <w:t>»</w:t>
            </w:r>
          </w:p>
          <w:bookmarkEnd w:id="0"/>
          <w:bookmarkEnd w:id="1"/>
          <w:p w:rsidR="00B259FA" w:rsidRDefault="00B259FA" w:rsidP="00A65ED7"/>
        </w:tc>
        <w:tc>
          <w:tcPr>
            <w:tcW w:w="4786" w:type="dxa"/>
          </w:tcPr>
          <w:p w:rsidR="00B259FA" w:rsidRDefault="00B259FA" w:rsidP="00A65ED7">
            <w:pPr>
              <w:rPr>
                <w:sz w:val="28"/>
              </w:rPr>
            </w:pPr>
          </w:p>
        </w:tc>
      </w:tr>
    </w:tbl>
    <w:p w:rsidR="00B259FA" w:rsidRDefault="00B259FA" w:rsidP="00B25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основании ч. 2 ст. 35 </w:t>
      </w:r>
      <w:r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259FA" w:rsidRDefault="00B259FA" w:rsidP="00B259FA">
      <w:pPr>
        <w:ind w:firstLine="709"/>
        <w:jc w:val="both"/>
        <w:rPr>
          <w:sz w:val="28"/>
        </w:rPr>
      </w:pPr>
    </w:p>
    <w:p w:rsidR="00B259FA" w:rsidRDefault="00B259FA" w:rsidP="00B259FA">
      <w:pPr>
        <w:rPr>
          <w:sz w:val="28"/>
        </w:rPr>
      </w:pPr>
      <w:r>
        <w:rPr>
          <w:sz w:val="28"/>
        </w:rPr>
        <w:t>ПОСТАНОВЛЯЮ: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259FA" w:rsidTr="00A65ED7">
        <w:tc>
          <w:tcPr>
            <w:tcW w:w="9747" w:type="dxa"/>
          </w:tcPr>
          <w:p w:rsidR="00B259FA" w:rsidRDefault="00B259FA" w:rsidP="00A65ED7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Установить, что </w:t>
            </w:r>
            <w:r w:rsidRPr="0062260A">
              <w:rPr>
                <w:bCs/>
                <w:sz w:val="28"/>
                <w:szCs w:val="28"/>
              </w:rPr>
              <w:t>банковско</w:t>
            </w:r>
            <w:r>
              <w:rPr>
                <w:bCs/>
                <w:sz w:val="28"/>
                <w:szCs w:val="28"/>
              </w:rPr>
              <w:t>е</w:t>
            </w:r>
            <w:r w:rsidRPr="0062260A">
              <w:rPr>
                <w:bCs/>
                <w:sz w:val="28"/>
                <w:szCs w:val="28"/>
              </w:rPr>
              <w:t xml:space="preserve"> сопровождени</w:t>
            </w:r>
            <w:r>
              <w:rPr>
                <w:bCs/>
                <w:sz w:val="28"/>
                <w:szCs w:val="28"/>
              </w:rPr>
              <w:t>е</w:t>
            </w:r>
            <w:r w:rsidRPr="0062260A">
              <w:rPr>
                <w:bCs/>
                <w:sz w:val="28"/>
                <w:szCs w:val="28"/>
              </w:rPr>
              <w:t xml:space="preserve"> контрактов, предметом которых являются поставки товаров, выполнение работ, оказание услуг для муниципальных нужд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Толпаровское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  <w:r w:rsidRPr="0062260A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не осуществляется</w:t>
            </w:r>
            <w:r>
              <w:rPr>
                <w:sz w:val="28"/>
              </w:rPr>
              <w:t>.</w:t>
            </w:r>
          </w:p>
          <w:p w:rsidR="00B259FA" w:rsidRDefault="00B259FA" w:rsidP="001F2D67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2. Н</w:t>
            </w:r>
            <w:r w:rsidRPr="003346D0">
              <w:rPr>
                <w:sz w:val="28"/>
              </w:rPr>
              <w:t xml:space="preserve">астоящее постановление </w:t>
            </w:r>
            <w:r>
              <w:rPr>
                <w:sz w:val="28"/>
              </w:rPr>
              <w:t xml:space="preserve">вступает в силу со дня </w:t>
            </w:r>
            <w:r w:rsidR="001F2D67">
              <w:rPr>
                <w:sz w:val="28"/>
              </w:rPr>
              <w:t>обнародования</w:t>
            </w:r>
            <w:r>
              <w:rPr>
                <w:sz w:val="28"/>
              </w:rPr>
              <w:t xml:space="preserve"> в установленном порядке и распространяется на отношения, сложившиеся с 01.07.2014 г.</w:t>
            </w:r>
          </w:p>
        </w:tc>
      </w:tr>
    </w:tbl>
    <w:p w:rsidR="00DA6FA7" w:rsidRDefault="00DA6FA7"/>
    <w:p w:rsidR="00B259FA" w:rsidRDefault="00B259FA"/>
    <w:p w:rsidR="00B259FA" w:rsidRDefault="00B259FA">
      <w:bookmarkStart w:id="2" w:name="_GoBack"/>
      <w:bookmarkEnd w:id="2"/>
    </w:p>
    <w:p w:rsidR="00B259FA" w:rsidRDefault="00B259FA"/>
    <w:p w:rsidR="00B259FA" w:rsidRPr="001F2D67" w:rsidRDefault="00B259FA">
      <w:r w:rsidRPr="001F2D67">
        <w:t xml:space="preserve">Глава </w:t>
      </w:r>
      <w:proofErr w:type="spellStart"/>
      <w:r w:rsidRPr="001F2D67">
        <w:t>Толпаровского</w:t>
      </w:r>
      <w:proofErr w:type="spellEnd"/>
      <w:r w:rsidRPr="001F2D67">
        <w:t xml:space="preserve"> сельского поселения                                       В.Т. Власенко </w:t>
      </w:r>
    </w:p>
    <w:sectPr w:rsidR="00B259FA" w:rsidRPr="001F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F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2D67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59FA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2014-07-15T08:20:00Z</cp:lastPrinted>
  <dcterms:created xsi:type="dcterms:W3CDTF">2014-07-15T08:17:00Z</dcterms:created>
  <dcterms:modified xsi:type="dcterms:W3CDTF">2014-07-15T08:22:00Z</dcterms:modified>
</cp:coreProperties>
</file>