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2F5E53" w:rsidRDefault="00FA20B4" w:rsidP="006933AE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2F5E53">
        <w:rPr>
          <w:rFonts w:ascii="Times New Roman" w:hAnsi="Times New Roman"/>
          <w:sz w:val="24"/>
          <w:szCs w:val="24"/>
        </w:rPr>
        <w:t>14.11</w:t>
      </w:r>
      <w:r w:rsidR="00DF59DC" w:rsidRPr="002F5E53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                          </w:t>
      </w:r>
      <w:r w:rsidRPr="002F5E53">
        <w:rPr>
          <w:rFonts w:ascii="Times New Roman" w:hAnsi="Times New Roman"/>
          <w:sz w:val="24"/>
          <w:szCs w:val="24"/>
        </w:rPr>
        <w:t>№ 42</w:t>
      </w:r>
    </w:p>
    <w:tbl>
      <w:tblPr>
        <w:tblW w:w="0" w:type="auto"/>
        <w:tblLook w:val="04A0"/>
      </w:tblPr>
      <w:tblGrid>
        <w:gridCol w:w="4928"/>
        <w:gridCol w:w="4643"/>
      </w:tblGrid>
      <w:tr w:rsidR="00DF59DC" w:rsidRPr="002F5E5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Pr="002F5E53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2F5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 w:rsidR="00DF59DC" w:rsidRPr="002F5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0"/>
            <w:bookmarkEnd w:id="1"/>
            <w:r w:rsidR="00DF59DC" w:rsidRPr="002F5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B36" w:rsidRPr="002F5E53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DF59DC" w:rsidRPr="002F5E53">
              <w:rPr>
                <w:rFonts w:ascii="Times New Roman" w:hAnsi="Times New Roman"/>
                <w:sz w:val="24"/>
                <w:szCs w:val="24"/>
              </w:rPr>
              <w:t xml:space="preserve"> субсидий </w:t>
            </w:r>
            <w:r w:rsidR="00297F67" w:rsidRPr="002F5E53">
              <w:rPr>
                <w:rFonts w:ascii="Times New Roman" w:hAnsi="Times New Roman"/>
                <w:sz w:val="24"/>
                <w:szCs w:val="24"/>
              </w:rPr>
              <w:t xml:space="preserve"> юридическим лица</w:t>
            </w:r>
            <w:proofErr w:type="gramStart"/>
            <w:r w:rsidR="00297F67" w:rsidRPr="002F5E53">
              <w:rPr>
                <w:rFonts w:ascii="Times New Roman" w:hAnsi="Times New Roman"/>
                <w:sz w:val="24"/>
                <w:szCs w:val="24"/>
              </w:rPr>
              <w:t>м</w:t>
            </w:r>
            <w:r w:rsidR="00DF5B36" w:rsidRPr="002F5E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F5B36" w:rsidRPr="002F5E53">
              <w:rPr>
                <w:rFonts w:ascii="Times New Roman" w:hAnsi="Times New Roman"/>
                <w:sz w:val="24"/>
                <w:szCs w:val="24"/>
              </w:rPr>
              <w:t>за исключением субсидий государственным ( муниципальным) учреждениям),</w:t>
            </w:r>
            <w:r w:rsidR="00297F67" w:rsidRPr="002F5E53">
              <w:rPr>
                <w:rFonts w:ascii="Times New Roman" w:hAnsi="Times New Roman"/>
                <w:sz w:val="24"/>
                <w:szCs w:val="24"/>
              </w:rPr>
              <w:t xml:space="preserve">индивидуальным  предпринимателям, физическим лицам </w:t>
            </w:r>
            <w:r w:rsidR="00DF59DC" w:rsidRPr="002F5E5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112BA">
              <w:rPr>
                <w:rFonts w:ascii="Times New Roman" w:hAnsi="Times New Roman"/>
                <w:sz w:val="24"/>
                <w:szCs w:val="24"/>
              </w:rPr>
              <w:t>возмещение затрат по замене</w:t>
            </w:r>
            <w:r w:rsidR="00FA20B4" w:rsidRPr="002F5E53">
              <w:rPr>
                <w:rFonts w:ascii="Times New Roman" w:hAnsi="Times New Roman"/>
                <w:sz w:val="24"/>
                <w:szCs w:val="24"/>
              </w:rPr>
              <w:t xml:space="preserve"> трансформатора и трансформаторного масла</w:t>
            </w:r>
          </w:p>
          <w:p w:rsidR="00DF5B36" w:rsidRPr="002F5E53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DC" w:rsidRPr="002F5E53" w:rsidTr="0028555B">
        <w:tc>
          <w:tcPr>
            <w:tcW w:w="9571" w:type="dxa"/>
            <w:gridSpan w:val="2"/>
          </w:tcPr>
          <w:p w:rsidR="00DF59DC" w:rsidRPr="002F5E5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Толпаровское</w:t>
            </w:r>
            <w:proofErr w:type="spellEnd"/>
            <w:r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</w:t>
            </w:r>
            <w:r w:rsidR="00B654DD"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оселение»  в соответствии со статьей</w:t>
            </w:r>
            <w:r w:rsidRPr="002F5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2F5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2F5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2F5E5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E5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F5E5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F5E53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2F5E53" w:rsidTr="00DA2B60">
        <w:tc>
          <w:tcPr>
            <w:tcW w:w="8867" w:type="dxa"/>
          </w:tcPr>
          <w:p w:rsidR="00DF59DC" w:rsidRPr="002F5E5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53"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="00620C35" w:rsidRPr="002F5E5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20C35" w:rsidRPr="002F5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орядок   </w:t>
            </w:r>
            <w:r w:rsidR="00DA2B60" w:rsidRPr="002F5E53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  <w:r w:rsidR="006933AE" w:rsidRPr="002F5E53">
              <w:rPr>
                <w:rFonts w:ascii="Times New Roman" w:hAnsi="Times New Roman"/>
                <w:sz w:val="24"/>
                <w:szCs w:val="24"/>
              </w:rPr>
              <w:t xml:space="preserve"> юридическим лицам (за исключением  субсидий государствен</w:t>
            </w:r>
            <w:r w:rsidR="00F71BB6" w:rsidRPr="002F5E53">
              <w:rPr>
                <w:rFonts w:ascii="Times New Roman" w:hAnsi="Times New Roman"/>
                <w:sz w:val="24"/>
                <w:szCs w:val="24"/>
              </w:rPr>
              <w:t>ным (муниципальным) учреждениям</w:t>
            </w:r>
            <w:r w:rsidR="006933AE" w:rsidRPr="002F5E53">
              <w:rPr>
                <w:rFonts w:ascii="Times New Roman" w:hAnsi="Times New Roman"/>
                <w:sz w:val="24"/>
                <w:szCs w:val="24"/>
              </w:rPr>
              <w:t xml:space="preserve">), индивидуальным  предпринимателям, физическим лицам </w:t>
            </w:r>
            <w:r w:rsidR="00DA2B60" w:rsidRPr="002F5E53">
              <w:rPr>
                <w:rFonts w:ascii="Times New Roman" w:hAnsi="Times New Roman"/>
                <w:sz w:val="24"/>
                <w:szCs w:val="24"/>
              </w:rPr>
              <w:t xml:space="preserve"> на возмещени</w:t>
            </w:r>
            <w:r w:rsidR="00B112BA">
              <w:rPr>
                <w:rFonts w:ascii="Times New Roman" w:hAnsi="Times New Roman"/>
                <w:sz w:val="24"/>
                <w:szCs w:val="24"/>
              </w:rPr>
              <w:t xml:space="preserve">е затрат   по замене   </w:t>
            </w:r>
            <w:r w:rsidR="00FA20B4" w:rsidRPr="002F5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B60" w:rsidRPr="002F5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0B4" w:rsidRPr="002F5E53">
              <w:rPr>
                <w:rFonts w:ascii="Times New Roman" w:hAnsi="Times New Roman"/>
                <w:sz w:val="24"/>
                <w:szCs w:val="24"/>
              </w:rPr>
              <w:t>трансформатора и трансформаторного масла</w:t>
            </w:r>
            <w:r w:rsidR="00DA2B60" w:rsidRPr="002F5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C35" w:rsidRPr="002F5E5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F5E53">
              <w:rPr>
                <w:rFonts w:ascii="Times New Roman" w:hAnsi="Times New Roman"/>
                <w:sz w:val="24"/>
                <w:szCs w:val="24"/>
              </w:rPr>
              <w:t>огласно приложению к настоящему постановлению.</w:t>
            </w:r>
          </w:p>
          <w:p w:rsidR="00FA20B4" w:rsidRPr="002F5E53" w:rsidRDefault="002F5E53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53">
              <w:rPr>
                <w:rFonts w:ascii="Times New Roman" w:hAnsi="Times New Roman"/>
                <w:sz w:val="24"/>
                <w:szCs w:val="24"/>
              </w:rPr>
              <w:t xml:space="preserve">Постановление  от 11.10.2017  № 32  «Об утверждении  Порядка предоставления субсидий юридическим лицам </w:t>
            </w:r>
            <w:proofErr w:type="gramStart"/>
            <w:r w:rsidRPr="002F5E5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F5E53">
              <w:rPr>
                <w:rFonts w:ascii="Times New Roman" w:hAnsi="Times New Roman"/>
                <w:sz w:val="24"/>
                <w:szCs w:val="24"/>
              </w:rPr>
              <w:t>за исключением  субсидий  государственны</w:t>
            </w:r>
            <w:r w:rsidR="00DC3935">
              <w:rPr>
                <w:rFonts w:ascii="Times New Roman" w:hAnsi="Times New Roman"/>
                <w:sz w:val="24"/>
                <w:szCs w:val="24"/>
              </w:rPr>
              <w:t>м ( муниципальным) учреждениям)</w:t>
            </w:r>
            <w:r w:rsidRPr="002F5E53">
              <w:rPr>
                <w:rFonts w:ascii="Times New Roman" w:hAnsi="Times New Roman"/>
                <w:sz w:val="24"/>
                <w:szCs w:val="24"/>
              </w:rPr>
              <w:t>, индивидуальным предпринимателям, физическим лицам  на возмещение затрат в связи с  приобретением  трансформатора ( понижающего)  отменить.</w:t>
            </w:r>
          </w:p>
          <w:p w:rsidR="00DF59DC" w:rsidRPr="002F5E5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53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 w:rsidRPr="002F5E53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620C35" w:rsidRPr="002F5E53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="00620C35" w:rsidRPr="002F5E5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2F5E5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F59DC" w:rsidRPr="002F5E5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3AE" w:rsidRPr="002F5E53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E5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F59DC" w:rsidRPr="002F5E53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F5E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F5E5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А.И.Романов</w:t>
      </w:r>
    </w:p>
    <w:p w:rsidR="00B134E1" w:rsidRPr="002F5E53" w:rsidRDefault="00B134E1" w:rsidP="00DF59DC">
      <w:pPr>
        <w:jc w:val="both"/>
        <w:rPr>
          <w:rFonts w:ascii="Times New Roman" w:hAnsi="Times New Roman"/>
          <w:sz w:val="24"/>
          <w:szCs w:val="24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lastRenderedPageBreak/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DC3935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14.11</w:t>
      </w:r>
      <w:r w:rsidR="00947EA3">
        <w:rPr>
          <w:rFonts w:ascii="Times New Roman" w:hAnsi="Times New Roman" w:cs="Times New Roman"/>
        </w:rPr>
        <w:t xml:space="preserve">.2017 № </w:t>
      </w:r>
      <w:r>
        <w:rPr>
          <w:rFonts w:ascii="Times New Roman" w:hAnsi="Times New Roman" w:cs="Times New Roman"/>
        </w:rPr>
        <w:t>42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312845" w:rsidP="00947EA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возмещение затрат по замене</w:t>
      </w:r>
      <w:r w:rsidR="00DC3935">
        <w:rPr>
          <w:rFonts w:ascii="Times New Roman" w:hAnsi="Times New Roman" w:cs="Times New Roman"/>
          <w:b/>
        </w:rPr>
        <w:t xml:space="preserve"> трансформатора и трансформаторного масла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 субсидий </w:t>
      </w:r>
      <w:r w:rsidR="00DA2B60" w:rsidRPr="00840FDF">
        <w:rPr>
          <w:rFonts w:ascii="Times New Roman" w:hAnsi="Times New Roman" w:cs="Times New Roman"/>
          <w:b/>
        </w:rPr>
        <w:t xml:space="preserve">на возмещение  затрат </w:t>
      </w:r>
      <w:r w:rsidR="00B112BA">
        <w:rPr>
          <w:rFonts w:ascii="Times New Roman" w:hAnsi="Times New Roman" w:cs="Times New Roman"/>
          <w:b/>
        </w:rPr>
        <w:t>по  замене</w:t>
      </w:r>
      <w:r w:rsidR="00DC3935">
        <w:rPr>
          <w:rFonts w:ascii="Times New Roman" w:hAnsi="Times New Roman" w:cs="Times New Roman"/>
          <w:b/>
        </w:rPr>
        <w:t xml:space="preserve"> трансформатора и трансформаторного масла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 xml:space="preserve">далее </w:t>
      </w:r>
      <w:proofErr w:type="gramStart"/>
      <w:r w:rsidR="00840FDF">
        <w:rPr>
          <w:rFonts w:ascii="Times New Roman" w:hAnsi="Times New Roman" w:cs="Times New Roman"/>
        </w:rPr>
        <w:t>–П</w:t>
      </w:r>
      <w:proofErr w:type="gramEnd"/>
      <w:r w:rsidR="00840FDF">
        <w:rPr>
          <w:rFonts w:ascii="Times New Roman" w:hAnsi="Times New Roman" w:cs="Times New Roman"/>
        </w:rPr>
        <w:t>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2.</w:t>
      </w:r>
      <w:r w:rsidR="00D35FF1" w:rsidRPr="00DF59DC">
        <w:rPr>
          <w:rFonts w:ascii="Times New Roman" w:hAnsi="Times New Roman" w:cs="Times New Roman"/>
        </w:rPr>
        <w:t>Субсидии  юридическим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</w:t>
      </w:r>
      <w:proofErr w:type="gramStart"/>
      <w:r w:rsidR="00D35FF1" w:rsidRPr="00DF59DC">
        <w:rPr>
          <w:rFonts w:ascii="Times New Roman" w:hAnsi="Times New Roman" w:cs="Times New Roman"/>
        </w:rPr>
        <w:t>м-</w:t>
      </w:r>
      <w:proofErr w:type="gramEnd"/>
      <w:r w:rsidR="00D35FF1" w:rsidRPr="00DF59DC">
        <w:rPr>
          <w:rFonts w:ascii="Times New Roman" w:hAnsi="Times New Roman" w:cs="Times New Roman"/>
        </w:rPr>
        <w:t xml:space="preserve"> производителям товаров, работ, услуг осуществляющим поставку  электрической энергии  на территории  муниципального образования «</w:t>
      </w:r>
      <w:proofErr w:type="spellStart"/>
      <w:r w:rsidR="00D35FF1" w:rsidRPr="00DF59DC">
        <w:rPr>
          <w:rFonts w:ascii="Times New Roman" w:hAnsi="Times New Roman" w:cs="Times New Roman"/>
        </w:rPr>
        <w:t>Толпаровское</w:t>
      </w:r>
      <w:proofErr w:type="spellEnd"/>
      <w:r w:rsidR="00D35FF1" w:rsidRPr="00DF59DC">
        <w:rPr>
          <w:rFonts w:ascii="Times New Roman" w:hAnsi="Times New Roman" w:cs="Times New Roman"/>
        </w:rPr>
        <w:t xml:space="preserve"> сельское поселение»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>в ц</w:t>
      </w:r>
      <w:r w:rsidR="00B112BA">
        <w:rPr>
          <w:rFonts w:ascii="Times New Roman" w:hAnsi="Times New Roman" w:cs="Times New Roman"/>
          <w:b/>
        </w:rPr>
        <w:t xml:space="preserve">елях возмещения затрат по  замене </w:t>
      </w:r>
      <w:r w:rsidR="00DC3935">
        <w:rPr>
          <w:rFonts w:ascii="Times New Roman" w:hAnsi="Times New Roman" w:cs="Times New Roman"/>
          <w:b/>
        </w:rPr>
        <w:t xml:space="preserve"> трансформатора и трансформаторного масла</w:t>
      </w:r>
      <w:r w:rsidR="00840FDF" w:rsidRPr="00840FDF">
        <w:rPr>
          <w:rFonts w:ascii="Times New Roman" w:hAnsi="Times New Roman" w:cs="Times New Roman"/>
          <w:b/>
        </w:rPr>
        <w:t>.</w:t>
      </w:r>
    </w:p>
    <w:p w:rsidR="00D35FF1" w:rsidRPr="005A6BA7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3.</w:t>
      </w:r>
      <w:r w:rsidR="00D35FF1" w:rsidRPr="00DF59DC">
        <w:rPr>
          <w:rFonts w:ascii="Times New Roman" w:hAnsi="Times New Roman" w:cs="Times New Roman"/>
        </w:rPr>
        <w:t>Субсидии предоставляю</w:t>
      </w:r>
      <w:r w:rsidR="008B4A23" w:rsidRPr="00DF59DC">
        <w:rPr>
          <w:rFonts w:ascii="Times New Roman" w:hAnsi="Times New Roman" w:cs="Times New Roman"/>
        </w:rPr>
        <w:t>тся  в пределах бюджетных ассиг</w:t>
      </w:r>
      <w:r w:rsidR="00D35FF1" w:rsidRPr="00DF59DC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>
        <w:rPr>
          <w:rFonts w:ascii="Times New Roman" w:hAnsi="Times New Roman" w:cs="Times New Roman"/>
        </w:rPr>
        <w:t>ьного образования «</w:t>
      </w:r>
      <w:proofErr w:type="spellStart"/>
      <w:r w:rsidR="007245AD">
        <w:rPr>
          <w:rFonts w:ascii="Times New Roman" w:hAnsi="Times New Roman" w:cs="Times New Roman"/>
        </w:rPr>
        <w:t>Толпаровское</w:t>
      </w:r>
      <w:proofErr w:type="spellEnd"/>
      <w:r w:rsidR="007245AD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>
        <w:rPr>
          <w:rFonts w:ascii="Times New Roman" w:hAnsi="Times New Roman" w:cs="Times New Roman"/>
        </w:rPr>
        <w:t xml:space="preserve">, </w:t>
      </w:r>
      <w:r w:rsidR="00B654DD" w:rsidRPr="001F59E9">
        <w:rPr>
          <w:rFonts w:ascii="Times New Roman" w:hAnsi="Times New Roman" w:cs="Times New Roman"/>
          <w:color w:val="000000" w:themeColor="text1"/>
        </w:rPr>
        <w:t>согласно  структуре бюджетной  классификации  расходов бюджета  муниципального образования по разделу  «ЖКХ», подразделу «Коммунальное хозяйство»</w:t>
      </w:r>
      <w:r w:rsidR="005A6BA7">
        <w:rPr>
          <w:rFonts w:ascii="Times New Roman" w:hAnsi="Times New Roman" w:cs="Times New Roman"/>
          <w:color w:val="000000" w:themeColor="text1"/>
        </w:rPr>
        <w:t xml:space="preserve">, по целевой статье </w:t>
      </w:r>
      <w:r w:rsidR="005A6BA7" w:rsidRPr="005A6BA7">
        <w:rPr>
          <w:rFonts w:ascii="Times New Roman" w:hAnsi="Times New Roman" w:cs="Times New Roman"/>
          <w:color w:val="000000" w:themeColor="text1"/>
        </w:rPr>
        <w:t xml:space="preserve"> «Повышение энергетической эффективности в коммунальных системах»</w:t>
      </w:r>
    </w:p>
    <w:p w:rsidR="00D35FF1" w:rsidRPr="001F59E9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4.</w:t>
      </w:r>
      <w:r w:rsidR="00D35FF1" w:rsidRPr="00DF59DC">
        <w:rPr>
          <w:rFonts w:ascii="Times New Roman" w:hAnsi="Times New Roman" w:cs="Times New Roman"/>
        </w:rPr>
        <w:t>Главным р</w:t>
      </w:r>
      <w:r w:rsidR="00B654DD">
        <w:rPr>
          <w:rFonts w:ascii="Times New Roman" w:hAnsi="Times New Roman" w:cs="Times New Roman"/>
        </w:rPr>
        <w:t>аспорядителем бюджетных средств</w:t>
      </w:r>
      <w:r w:rsidR="00D35FF1" w:rsidRPr="00DF59DC">
        <w:rPr>
          <w:rFonts w:ascii="Times New Roman" w:hAnsi="Times New Roman" w:cs="Times New Roman"/>
        </w:rPr>
        <w:t xml:space="preserve">, предоставляющим данную субсидию, является </w:t>
      </w:r>
      <w:r w:rsidR="008E757C" w:rsidRPr="00DF59DC">
        <w:rPr>
          <w:rFonts w:ascii="Times New Roman" w:hAnsi="Times New Roman" w:cs="Times New Roman"/>
        </w:rPr>
        <w:t xml:space="preserve"> Муниципальное казенное учреждение «Администрация </w:t>
      </w:r>
      <w:proofErr w:type="spellStart"/>
      <w:r w:rsidR="008E757C" w:rsidRPr="00DF59DC">
        <w:rPr>
          <w:rFonts w:ascii="Times New Roman" w:hAnsi="Times New Roman" w:cs="Times New Roman"/>
        </w:rPr>
        <w:t>Толпаровского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сельского поселения»</w:t>
      </w:r>
      <w:r w:rsidR="009E4F41">
        <w:rPr>
          <w:rFonts w:ascii="Times New Roman" w:hAnsi="Times New Roman" w:cs="Times New Roman"/>
        </w:rPr>
        <w:t xml:space="preserve"> </w:t>
      </w:r>
      <w:r w:rsidR="009E4F41" w:rsidRPr="001F59E9">
        <w:rPr>
          <w:rFonts w:ascii="Times New Roman" w:hAnsi="Times New Roman" w:cs="Times New Roman"/>
          <w:color w:val="000000" w:themeColor="text1"/>
        </w:rPr>
        <w:t>(Дале</w:t>
      </w:r>
      <w:proofErr w:type="gramStart"/>
      <w:r w:rsidR="009E4F41" w:rsidRPr="001F59E9">
        <w:rPr>
          <w:rFonts w:ascii="Times New Roman" w:hAnsi="Times New Roman" w:cs="Times New Roman"/>
          <w:color w:val="000000" w:themeColor="text1"/>
        </w:rPr>
        <w:t>е-</w:t>
      </w:r>
      <w:proofErr w:type="gramEnd"/>
      <w:r w:rsidR="009E4F41" w:rsidRPr="001F59E9">
        <w:rPr>
          <w:rFonts w:ascii="Times New Roman" w:hAnsi="Times New Roman" w:cs="Times New Roman"/>
          <w:color w:val="000000" w:themeColor="text1"/>
        </w:rPr>
        <w:t xml:space="preserve"> Главный распорядитель)</w:t>
      </w:r>
      <w:r w:rsidR="006933AE" w:rsidRPr="001F59E9">
        <w:rPr>
          <w:rFonts w:ascii="Times New Roman" w:hAnsi="Times New Roman" w:cs="Times New Roman"/>
          <w:color w:val="000000" w:themeColor="text1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-осуществление организацией деятельност</w:t>
      </w:r>
      <w:proofErr w:type="gramStart"/>
      <w:r w:rsidR="008B2C02" w:rsidRPr="00DF59DC">
        <w:rPr>
          <w:rFonts w:ascii="Times New Roman" w:hAnsi="Times New Roman" w:cs="Times New Roman"/>
        </w:rPr>
        <w:t>и-</w:t>
      </w:r>
      <w:proofErr w:type="gramEnd"/>
      <w:r w:rsidR="008B2C02" w:rsidRPr="00DF59DC">
        <w:rPr>
          <w:rFonts w:ascii="Times New Roman" w:hAnsi="Times New Roman" w:cs="Times New Roman"/>
        </w:rPr>
        <w:t xml:space="preserve"> производство электрической энергии ДЭУ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>-организация не является иностранным юридическим лицом, а также российским юридическим лицом</w:t>
      </w:r>
      <w:proofErr w:type="gramStart"/>
      <w:r w:rsidR="00F553C7" w:rsidRPr="00DF59DC">
        <w:rPr>
          <w:rFonts w:ascii="Times New Roman" w:hAnsi="Times New Roman" w:cs="Times New Roman"/>
        </w:rPr>
        <w:t xml:space="preserve"> ,</w:t>
      </w:r>
      <w:proofErr w:type="gramEnd"/>
      <w:r w:rsidR="00F553C7" w:rsidRPr="00DF59DC">
        <w:rPr>
          <w:rFonts w:ascii="Times New Roman" w:hAnsi="Times New Roman" w:cs="Times New Roman"/>
        </w:rPr>
        <w:t xml:space="preserve">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D1519" w:rsidRPr="00AF53DB">
        <w:rPr>
          <w:rFonts w:ascii="Times New Roman" w:hAnsi="Times New Roman" w:cs="Times New Roman"/>
          <w:sz w:val="24"/>
          <w:szCs w:val="24"/>
        </w:rPr>
        <w:t>заверенные организацией копии документов, подтверждающих приемку и оплат</w:t>
      </w:r>
      <w:proofErr w:type="gramStart"/>
      <w:r w:rsidR="005D1519" w:rsidRPr="00AF53DB">
        <w:rPr>
          <w:rFonts w:ascii="Times New Roman" w:hAnsi="Times New Roman" w:cs="Times New Roman"/>
          <w:sz w:val="24"/>
          <w:szCs w:val="24"/>
        </w:rPr>
        <w:t>у</w:t>
      </w:r>
      <w:r w:rsidR="00320FAB" w:rsidRPr="00AF53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0FAB" w:rsidRPr="00AF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DC">
        <w:rPr>
          <w:rFonts w:ascii="Times New Roman" w:hAnsi="Times New Roman" w:cs="Times New Roman"/>
          <w:sz w:val="24"/>
          <w:szCs w:val="24"/>
        </w:rPr>
        <w:t>контракт,</w:t>
      </w:r>
      <w:r w:rsidR="00320FAB" w:rsidRPr="00AF53DB">
        <w:rPr>
          <w:rFonts w:ascii="Times New Roman" w:hAnsi="Times New Roman" w:cs="Times New Roman"/>
          <w:sz w:val="24"/>
          <w:szCs w:val="24"/>
        </w:rPr>
        <w:t>счет-фактуру</w:t>
      </w:r>
      <w:proofErr w:type="spellEnd"/>
      <w:r w:rsidR="00320FAB" w:rsidRPr="00AF53DB">
        <w:rPr>
          <w:rFonts w:ascii="Times New Roman" w:hAnsi="Times New Roman" w:cs="Times New Roman"/>
          <w:sz w:val="24"/>
          <w:szCs w:val="24"/>
        </w:rPr>
        <w:t>, акт, товарную накладную, платежное поручение</w:t>
      </w:r>
      <w:r w:rsidR="005D1519" w:rsidRPr="00AF53DB">
        <w:rPr>
          <w:rFonts w:ascii="Times New Roman" w:hAnsi="Times New Roman" w:cs="Times New Roman"/>
          <w:sz w:val="24"/>
          <w:szCs w:val="24"/>
        </w:rPr>
        <w:t>).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отчетности устанавливаются соглашением о предоставлении субсидии.</w:t>
      </w:r>
      <w:proofErr w:type="gramEnd"/>
    </w:p>
    <w:p w:rsidR="00A00C65" w:rsidRPr="00EE144D" w:rsidRDefault="00A00C65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 Размер субсидии на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возмещение затрат, </w:t>
      </w:r>
      <w:r w:rsidR="00FE2069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определ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яется по фактическим произведенным расходам</w:t>
      </w:r>
      <w:r w:rsidR="004303C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связанных с заменой трансформатора и трансформаторного масла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F59DC" w:rsidRDefault="009E62AE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субсидий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DC3935">
        <w:rPr>
          <w:rFonts w:ascii="Times New Roman" w:hAnsi="Times New Roman"/>
          <w:sz w:val="20"/>
          <w:szCs w:val="20"/>
        </w:rPr>
        <w:t>затрат по замене трансформатора и трансформаторного масла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DC3935">
        <w:rPr>
          <w:rFonts w:ascii="Times New Roman" w:hAnsi="Times New Roman"/>
          <w:sz w:val="20"/>
          <w:szCs w:val="20"/>
        </w:rPr>
        <w:t>затрат по замене трансформатора и трансформаторного масла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06457F"/>
    <w:rsid w:val="001D39DC"/>
    <w:rsid w:val="001D3E43"/>
    <w:rsid w:val="001E47C3"/>
    <w:rsid w:val="001F59E9"/>
    <w:rsid w:val="00200941"/>
    <w:rsid w:val="00204711"/>
    <w:rsid w:val="00204764"/>
    <w:rsid w:val="00213647"/>
    <w:rsid w:val="002251FA"/>
    <w:rsid w:val="00297F67"/>
    <w:rsid w:val="002A2BB2"/>
    <w:rsid w:val="002F593B"/>
    <w:rsid w:val="002F5E53"/>
    <w:rsid w:val="00312845"/>
    <w:rsid w:val="00312E72"/>
    <w:rsid w:val="00320FAB"/>
    <w:rsid w:val="00342E2D"/>
    <w:rsid w:val="00357CF4"/>
    <w:rsid w:val="004303CD"/>
    <w:rsid w:val="004306A3"/>
    <w:rsid w:val="00432E4E"/>
    <w:rsid w:val="00480D42"/>
    <w:rsid w:val="00481E91"/>
    <w:rsid w:val="004A7EAC"/>
    <w:rsid w:val="004B2AFE"/>
    <w:rsid w:val="004C5BB5"/>
    <w:rsid w:val="004D3B82"/>
    <w:rsid w:val="00563AA3"/>
    <w:rsid w:val="00587334"/>
    <w:rsid w:val="005A6BA7"/>
    <w:rsid w:val="005D1519"/>
    <w:rsid w:val="00620C35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820BB"/>
    <w:rsid w:val="008B2C02"/>
    <w:rsid w:val="008B4A23"/>
    <w:rsid w:val="008E757C"/>
    <w:rsid w:val="008E7F28"/>
    <w:rsid w:val="00912206"/>
    <w:rsid w:val="00947EA3"/>
    <w:rsid w:val="00950A03"/>
    <w:rsid w:val="009E4F41"/>
    <w:rsid w:val="009E62AE"/>
    <w:rsid w:val="00A00C65"/>
    <w:rsid w:val="00A7240D"/>
    <w:rsid w:val="00AF53DB"/>
    <w:rsid w:val="00AF5600"/>
    <w:rsid w:val="00B112BA"/>
    <w:rsid w:val="00B134E1"/>
    <w:rsid w:val="00B35A3C"/>
    <w:rsid w:val="00B43D28"/>
    <w:rsid w:val="00B4724F"/>
    <w:rsid w:val="00B654DD"/>
    <w:rsid w:val="00B863F2"/>
    <w:rsid w:val="00C23C37"/>
    <w:rsid w:val="00C6374E"/>
    <w:rsid w:val="00C93770"/>
    <w:rsid w:val="00CD1CF0"/>
    <w:rsid w:val="00CF57DD"/>
    <w:rsid w:val="00D35FF1"/>
    <w:rsid w:val="00D542EB"/>
    <w:rsid w:val="00DA2B60"/>
    <w:rsid w:val="00DC3935"/>
    <w:rsid w:val="00DF59DC"/>
    <w:rsid w:val="00DF5B36"/>
    <w:rsid w:val="00E174C0"/>
    <w:rsid w:val="00E2468B"/>
    <w:rsid w:val="00E65F5B"/>
    <w:rsid w:val="00E75AE6"/>
    <w:rsid w:val="00E76517"/>
    <w:rsid w:val="00EA5552"/>
    <w:rsid w:val="00EE144D"/>
    <w:rsid w:val="00F119A3"/>
    <w:rsid w:val="00F44F25"/>
    <w:rsid w:val="00F46B56"/>
    <w:rsid w:val="00F553C7"/>
    <w:rsid w:val="00F71BB6"/>
    <w:rsid w:val="00F954F4"/>
    <w:rsid w:val="00FA20B4"/>
    <w:rsid w:val="00FC1A29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1ED6-4187-4F0D-8CCC-858F3666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2017-11-28T09:07:00Z</cp:lastPrinted>
  <dcterms:created xsi:type="dcterms:W3CDTF">2017-09-18T04:43:00Z</dcterms:created>
  <dcterms:modified xsi:type="dcterms:W3CDTF">2017-11-28T09:08:00Z</dcterms:modified>
</cp:coreProperties>
</file>