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8DC" w:rsidRPr="00437691" w:rsidRDefault="00AD68DC" w:rsidP="00AD68DC">
      <w:pPr>
        <w:rPr>
          <w:b/>
          <w:sz w:val="22"/>
          <w:szCs w:val="22"/>
        </w:rPr>
      </w:pPr>
      <w:r w:rsidRPr="00437691"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AD68DC" w:rsidRPr="00756BA1" w:rsidRDefault="00AD68DC" w:rsidP="00AD68DC">
      <w:pPr>
        <w:rPr>
          <w:b/>
        </w:rPr>
      </w:pPr>
      <w:r w:rsidRPr="00756BA1">
        <w:rPr>
          <w:b/>
        </w:rPr>
        <w:t xml:space="preserve">                                                   КАРГАСОКСКИЙ РАЙОН</w:t>
      </w:r>
    </w:p>
    <w:p w:rsidR="00AD68DC" w:rsidRPr="00756BA1" w:rsidRDefault="00AD68DC" w:rsidP="00AD68DC">
      <w:pPr>
        <w:rPr>
          <w:b/>
        </w:rPr>
      </w:pPr>
      <w:r w:rsidRPr="00756BA1">
        <w:rPr>
          <w:b/>
        </w:rPr>
        <w:t xml:space="preserve">                                                       ТОМСКАЯ ОБЛАСТЬ</w:t>
      </w:r>
    </w:p>
    <w:p w:rsidR="00AD68DC" w:rsidRPr="00756BA1" w:rsidRDefault="00AD68DC" w:rsidP="00AD68DC">
      <w:pPr>
        <w:rPr>
          <w:b/>
        </w:rPr>
      </w:pPr>
    </w:p>
    <w:p w:rsidR="00AD68DC" w:rsidRPr="00756BA1" w:rsidRDefault="00AD68DC" w:rsidP="00AD68DC">
      <w:pPr>
        <w:rPr>
          <w:b/>
        </w:rPr>
      </w:pPr>
      <w:r w:rsidRPr="00756BA1">
        <w:rPr>
          <w:b/>
        </w:rPr>
        <w:t xml:space="preserve">                               </w:t>
      </w:r>
    </w:p>
    <w:p w:rsidR="00AD68DC" w:rsidRPr="00756BA1" w:rsidRDefault="00AD68DC" w:rsidP="00AD68DC">
      <w:pPr>
        <w:rPr>
          <w:b/>
        </w:rPr>
      </w:pPr>
      <w:r w:rsidRPr="00756BA1">
        <w:rPr>
          <w:b/>
        </w:rPr>
        <w:t xml:space="preserve">                               МУНИЦИПАЛЬНОЕ КАЗЕННОЕ УЧРЕЖДЕНИЕ</w:t>
      </w:r>
    </w:p>
    <w:p w:rsidR="00AD68DC" w:rsidRPr="00756BA1" w:rsidRDefault="00AD68DC" w:rsidP="00AD68DC">
      <w:pPr>
        <w:rPr>
          <w:b/>
        </w:rPr>
      </w:pPr>
    </w:p>
    <w:p w:rsidR="00AD68DC" w:rsidRPr="00756BA1" w:rsidRDefault="00AD68DC" w:rsidP="00AD68DC">
      <w:pPr>
        <w:rPr>
          <w:b/>
        </w:rPr>
      </w:pPr>
      <w:r w:rsidRPr="00756BA1">
        <w:rPr>
          <w:b/>
        </w:rPr>
        <w:t xml:space="preserve">        «АДМИНИСТРАЦИЯ ТОЛПАРОВСКОГО СЕЛЬСКОГО ПОСЕЛЕНИЯ»</w:t>
      </w:r>
    </w:p>
    <w:p w:rsidR="00AD68DC" w:rsidRPr="00756BA1" w:rsidRDefault="00AD68DC" w:rsidP="00AD68DC">
      <w:pPr>
        <w:rPr>
          <w:b/>
        </w:rPr>
      </w:pPr>
    </w:p>
    <w:p w:rsidR="00AD68DC" w:rsidRPr="00756BA1" w:rsidRDefault="00AD68DC" w:rsidP="00AD68DC">
      <w:pPr>
        <w:rPr>
          <w:b/>
        </w:rPr>
      </w:pPr>
      <w:r w:rsidRPr="00756BA1">
        <w:rPr>
          <w:b/>
        </w:rPr>
        <w:t xml:space="preserve">                                                         ПОСТАНОВЛЕНИЕ</w:t>
      </w:r>
    </w:p>
    <w:p w:rsidR="00AD68DC" w:rsidRPr="00756BA1" w:rsidRDefault="00AD68DC" w:rsidP="00AD68DC">
      <w:pPr>
        <w:rPr>
          <w:b/>
        </w:rPr>
      </w:pPr>
    </w:p>
    <w:p w:rsidR="00AD68DC" w:rsidRPr="00756BA1" w:rsidRDefault="00AD68DC" w:rsidP="00AD68DC">
      <w:pPr>
        <w:rPr>
          <w:b/>
        </w:rPr>
      </w:pPr>
      <w:r>
        <w:rPr>
          <w:b/>
        </w:rPr>
        <w:t>01.11.2017</w:t>
      </w:r>
      <w:r w:rsidRPr="00756BA1">
        <w:rPr>
          <w:b/>
        </w:rPr>
        <w:t xml:space="preserve">                                                                                                </w:t>
      </w:r>
      <w:r w:rsidR="00E861CC">
        <w:rPr>
          <w:b/>
        </w:rPr>
        <w:t xml:space="preserve">                            № 38</w:t>
      </w:r>
    </w:p>
    <w:p w:rsidR="00AD68DC" w:rsidRPr="00756BA1" w:rsidRDefault="00AD68DC" w:rsidP="00AD68DC">
      <w:pPr>
        <w:rPr>
          <w:b/>
        </w:rPr>
      </w:pPr>
    </w:p>
    <w:p w:rsidR="00AD68DC" w:rsidRPr="00AD68DC" w:rsidRDefault="00AD68DC" w:rsidP="00AD68DC">
      <w:pPr>
        <w:spacing w:after="200" w:line="276" w:lineRule="auto"/>
        <w:rPr>
          <w:rFonts w:eastAsia="Calibri"/>
        </w:rPr>
      </w:pPr>
      <w:r w:rsidRPr="00756BA1">
        <w:rPr>
          <w:rFonts w:eastAsia="Calibri"/>
        </w:rPr>
        <w:t xml:space="preserve">п. Киевский </w:t>
      </w:r>
    </w:p>
    <w:p w:rsidR="00AD68DC" w:rsidRDefault="00AD68DC" w:rsidP="00AD68DC">
      <w:pPr>
        <w:rPr>
          <w:sz w:val="28"/>
          <w:szCs w:val="28"/>
        </w:rPr>
      </w:pPr>
    </w:p>
    <w:p w:rsidR="00F31001" w:rsidRPr="00F31001" w:rsidRDefault="00AD68DC" w:rsidP="00F31001">
      <w:pPr>
        <w:pStyle w:val="a3"/>
        <w:rPr>
          <w:szCs w:val="24"/>
        </w:rPr>
      </w:pPr>
      <w:r w:rsidRPr="00F31001">
        <w:rPr>
          <w:szCs w:val="24"/>
        </w:rPr>
        <w:t>«</w:t>
      </w:r>
      <w:r w:rsidR="00F31001" w:rsidRPr="00F31001">
        <w:rPr>
          <w:szCs w:val="24"/>
        </w:rPr>
        <w:t xml:space="preserve">О создании постоянно </w:t>
      </w:r>
      <w:proofErr w:type="gramStart"/>
      <w:r w:rsidR="00F31001" w:rsidRPr="00F31001">
        <w:rPr>
          <w:szCs w:val="24"/>
        </w:rPr>
        <w:t>действующей</w:t>
      </w:r>
      <w:proofErr w:type="gramEnd"/>
      <w:r w:rsidR="00F31001" w:rsidRPr="00F31001">
        <w:rPr>
          <w:szCs w:val="24"/>
        </w:rPr>
        <w:t xml:space="preserve"> </w:t>
      </w:r>
    </w:p>
    <w:p w:rsidR="00F31001" w:rsidRPr="00F31001" w:rsidRDefault="00F31001" w:rsidP="00F31001">
      <w:pPr>
        <w:pStyle w:val="a3"/>
        <w:rPr>
          <w:szCs w:val="24"/>
        </w:rPr>
      </w:pPr>
      <w:r w:rsidRPr="00F31001">
        <w:rPr>
          <w:szCs w:val="24"/>
        </w:rPr>
        <w:t xml:space="preserve">экспертной комиссии и утверждении </w:t>
      </w:r>
    </w:p>
    <w:p w:rsidR="00F31001" w:rsidRPr="00F31001" w:rsidRDefault="00F31001" w:rsidP="00F31001">
      <w:pPr>
        <w:pStyle w:val="a3"/>
        <w:rPr>
          <w:szCs w:val="24"/>
        </w:rPr>
      </w:pPr>
      <w:r w:rsidRPr="00F31001">
        <w:rPr>
          <w:szCs w:val="24"/>
        </w:rPr>
        <w:t>Положения об экспертной комиссии</w:t>
      </w:r>
    </w:p>
    <w:p w:rsidR="00AD68DC" w:rsidRPr="00F31001" w:rsidRDefault="00F31001" w:rsidP="00F31001">
      <w:pPr>
        <w:pStyle w:val="a3"/>
      </w:pPr>
      <w:r w:rsidRPr="00F31001">
        <w:rPr>
          <w:szCs w:val="24"/>
        </w:rPr>
        <w:t>МО «Толпаровское сельское поселение</w:t>
      </w:r>
      <w:r>
        <w:t>»</w:t>
      </w:r>
    </w:p>
    <w:p w:rsidR="00AD68DC" w:rsidRDefault="00AD68DC" w:rsidP="00AD68DC">
      <w:pPr>
        <w:rPr>
          <w:sz w:val="28"/>
          <w:szCs w:val="28"/>
        </w:rPr>
      </w:pPr>
    </w:p>
    <w:p w:rsidR="00AD68DC" w:rsidRDefault="00F31001" w:rsidP="00AD68D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целью организации и проведения работы по экспертизе ценности документов, определению сроков хранения и отбору документов на постоянное хранение и уничтожение, своевременной передачи дел в Муниципальный архив МО «Каргасокский район»</w:t>
      </w:r>
    </w:p>
    <w:p w:rsidR="00F31001" w:rsidRDefault="00F31001" w:rsidP="00AD68DC">
      <w:pPr>
        <w:rPr>
          <w:sz w:val="28"/>
          <w:szCs w:val="28"/>
        </w:rPr>
      </w:pPr>
      <w:r>
        <w:rPr>
          <w:color w:val="000000"/>
          <w:sz w:val="27"/>
          <w:szCs w:val="27"/>
        </w:rPr>
        <w:t>ПОСТАНОВЛЯЮ:</w:t>
      </w:r>
    </w:p>
    <w:p w:rsidR="00AD68DC" w:rsidRDefault="00AD68DC" w:rsidP="00AD68D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Создать постоянно действующую экспертную комиссию в составе:</w:t>
      </w:r>
    </w:p>
    <w:p w:rsidR="00AD68DC" w:rsidRDefault="00AD68DC" w:rsidP="00AD68D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Председатель комиссии: Романов А.И. – Глава поселения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Глава администрации)</w:t>
      </w:r>
    </w:p>
    <w:p w:rsidR="00AD68DC" w:rsidRDefault="00AD68DC" w:rsidP="00AD68DC">
      <w:pPr>
        <w:ind w:left="360"/>
        <w:rPr>
          <w:sz w:val="28"/>
          <w:szCs w:val="28"/>
        </w:rPr>
      </w:pPr>
      <w:r>
        <w:rPr>
          <w:sz w:val="28"/>
          <w:szCs w:val="28"/>
        </w:rPr>
        <w:t>Члены комиссии: Деева В.М. – управляющий делами</w:t>
      </w:r>
    </w:p>
    <w:p w:rsidR="00AD68DC" w:rsidRDefault="00AD68DC" w:rsidP="00AD68DC">
      <w:pPr>
        <w:ind w:left="360"/>
        <w:rPr>
          <w:sz w:val="28"/>
          <w:szCs w:val="28"/>
        </w:rPr>
      </w:pPr>
      <w:r>
        <w:rPr>
          <w:sz w:val="28"/>
          <w:szCs w:val="28"/>
        </w:rPr>
        <w:t>Важенина М.А. –  главный бухгалтер</w:t>
      </w:r>
    </w:p>
    <w:p w:rsidR="00F31001" w:rsidRPr="00F31001" w:rsidRDefault="00F31001" w:rsidP="00F31001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color w:val="000000"/>
          <w:sz w:val="27"/>
          <w:szCs w:val="27"/>
        </w:rPr>
        <w:t>Утвердить Положение об экспертной комиссии МО «Толпаровское сельское поселение» согласно приложению.</w:t>
      </w:r>
    </w:p>
    <w:p w:rsidR="00AD68DC" w:rsidRDefault="00AD68DC" w:rsidP="00AD68D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Назначить </w:t>
      </w:r>
      <w:proofErr w:type="gramStart"/>
      <w:r>
        <w:rPr>
          <w:sz w:val="28"/>
          <w:szCs w:val="28"/>
        </w:rPr>
        <w:t>ответственны</w:t>
      </w:r>
      <w:r w:rsidR="00F31001">
        <w:rPr>
          <w:sz w:val="28"/>
          <w:szCs w:val="28"/>
        </w:rPr>
        <w:t>м</w:t>
      </w:r>
      <w:proofErr w:type="gramEnd"/>
      <w:r w:rsidR="00F31001">
        <w:rPr>
          <w:sz w:val="28"/>
          <w:szCs w:val="28"/>
        </w:rPr>
        <w:t xml:space="preserve"> за ведение архива Управляющую</w:t>
      </w:r>
      <w:r>
        <w:rPr>
          <w:sz w:val="28"/>
          <w:szCs w:val="28"/>
        </w:rPr>
        <w:t xml:space="preserve"> делами Дееву В.М.</w:t>
      </w:r>
    </w:p>
    <w:p w:rsidR="00AD68DC" w:rsidRDefault="00AD68DC" w:rsidP="00AD68DC">
      <w:pPr>
        <w:ind w:left="360"/>
        <w:rPr>
          <w:sz w:val="28"/>
          <w:szCs w:val="28"/>
        </w:rPr>
      </w:pPr>
    </w:p>
    <w:p w:rsidR="00AD68DC" w:rsidRDefault="00AD68DC" w:rsidP="00AD68DC">
      <w:pPr>
        <w:ind w:left="360"/>
        <w:rPr>
          <w:sz w:val="28"/>
          <w:szCs w:val="28"/>
        </w:rPr>
      </w:pPr>
    </w:p>
    <w:p w:rsidR="00AD68DC" w:rsidRDefault="00AD68DC" w:rsidP="00AD68DC">
      <w:pPr>
        <w:ind w:left="360"/>
        <w:rPr>
          <w:sz w:val="28"/>
          <w:szCs w:val="28"/>
        </w:rPr>
      </w:pPr>
    </w:p>
    <w:p w:rsidR="00AD68DC" w:rsidRDefault="00AD68DC" w:rsidP="00AD68DC">
      <w:pPr>
        <w:ind w:left="360"/>
        <w:rPr>
          <w:sz w:val="28"/>
          <w:szCs w:val="28"/>
        </w:rPr>
      </w:pPr>
    </w:p>
    <w:p w:rsidR="00AD68DC" w:rsidRPr="008C54D3" w:rsidRDefault="00AD68DC" w:rsidP="00AD68DC">
      <w:pPr>
        <w:pStyle w:val="a3"/>
        <w:rPr>
          <w:sz w:val="28"/>
          <w:szCs w:val="28"/>
        </w:rPr>
      </w:pPr>
      <w:r w:rsidRPr="008C54D3">
        <w:rPr>
          <w:sz w:val="28"/>
          <w:szCs w:val="28"/>
        </w:rPr>
        <w:t>Глава Администрации</w:t>
      </w:r>
    </w:p>
    <w:p w:rsidR="0093613A" w:rsidRDefault="00AD68DC" w:rsidP="00AD68DC">
      <w:pPr>
        <w:rPr>
          <w:sz w:val="28"/>
          <w:szCs w:val="28"/>
        </w:rPr>
      </w:pPr>
      <w:r>
        <w:rPr>
          <w:sz w:val="28"/>
          <w:szCs w:val="28"/>
        </w:rPr>
        <w:t>Толпаровского</w:t>
      </w:r>
      <w:r w:rsidRPr="008C54D3">
        <w:rPr>
          <w:sz w:val="28"/>
          <w:szCs w:val="28"/>
        </w:rPr>
        <w:t xml:space="preserve"> сельского поселения </w:t>
      </w:r>
      <w:r w:rsidRPr="008C54D3">
        <w:rPr>
          <w:sz w:val="28"/>
          <w:szCs w:val="28"/>
        </w:rPr>
        <w:tab/>
      </w:r>
      <w:r w:rsidRPr="008C54D3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 xml:space="preserve">      А.И. Романов</w:t>
      </w:r>
    </w:p>
    <w:p w:rsidR="00F31001" w:rsidRDefault="00F31001" w:rsidP="00AD68DC">
      <w:pPr>
        <w:rPr>
          <w:sz w:val="28"/>
          <w:szCs w:val="28"/>
        </w:rPr>
      </w:pPr>
    </w:p>
    <w:p w:rsidR="00F31001" w:rsidRDefault="00F31001" w:rsidP="00AD68DC">
      <w:pPr>
        <w:rPr>
          <w:sz w:val="28"/>
          <w:szCs w:val="28"/>
        </w:rPr>
      </w:pPr>
    </w:p>
    <w:p w:rsidR="00F31001" w:rsidRDefault="00F31001" w:rsidP="00AD68DC">
      <w:pPr>
        <w:rPr>
          <w:sz w:val="28"/>
          <w:szCs w:val="28"/>
        </w:rPr>
      </w:pPr>
    </w:p>
    <w:p w:rsidR="00F31001" w:rsidRDefault="00F31001" w:rsidP="00AD68DC">
      <w:pPr>
        <w:rPr>
          <w:sz w:val="28"/>
          <w:szCs w:val="28"/>
        </w:rPr>
      </w:pPr>
    </w:p>
    <w:p w:rsidR="00F31001" w:rsidRDefault="00F31001" w:rsidP="00AD68DC">
      <w:pPr>
        <w:rPr>
          <w:sz w:val="28"/>
          <w:szCs w:val="28"/>
        </w:rPr>
      </w:pPr>
    </w:p>
    <w:p w:rsidR="00F31001" w:rsidRDefault="00F31001" w:rsidP="00AD68DC">
      <w:pPr>
        <w:rPr>
          <w:sz w:val="28"/>
          <w:szCs w:val="28"/>
        </w:rPr>
      </w:pPr>
    </w:p>
    <w:p w:rsidR="00F31001" w:rsidRDefault="00F31001" w:rsidP="00AD68DC">
      <w:pPr>
        <w:rPr>
          <w:sz w:val="28"/>
          <w:szCs w:val="28"/>
        </w:rPr>
      </w:pPr>
    </w:p>
    <w:p w:rsidR="00F31001" w:rsidRDefault="00F31001" w:rsidP="00F31001">
      <w:pPr>
        <w:pStyle w:val="a3"/>
        <w:jc w:val="right"/>
      </w:pPr>
      <w:r>
        <w:lastRenderedPageBreak/>
        <w:t>Приложение</w:t>
      </w:r>
    </w:p>
    <w:p w:rsidR="00F31001" w:rsidRDefault="00F31001" w:rsidP="00F31001">
      <w:pPr>
        <w:pStyle w:val="a3"/>
        <w:jc w:val="right"/>
      </w:pPr>
      <w:r>
        <w:t>УТВЕРЖДЕНО</w:t>
      </w:r>
    </w:p>
    <w:p w:rsidR="00F31001" w:rsidRDefault="00F31001" w:rsidP="00F31001">
      <w:pPr>
        <w:pStyle w:val="a3"/>
        <w:jc w:val="right"/>
      </w:pPr>
      <w:r>
        <w:t>постановлением Администрации</w:t>
      </w:r>
    </w:p>
    <w:p w:rsidR="00F31001" w:rsidRDefault="00F31001" w:rsidP="00F31001">
      <w:pPr>
        <w:pStyle w:val="a3"/>
        <w:jc w:val="right"/>
      </w:pPr>
      <w:r>
        <w:t>Толпаровского сельского поселения</w:t>
      </w:r>
    </w:p>
    <w:p w:rsidR="00F31001" w:rsidRDefault="00E861CC" w:rsidP="00F31001">
      <w:pPr>
        <w:pStyle w:val="a3"/>
        <w:jc w:val="right"/>
      </w:pPr>
      <w:r>
        <w:t>от 01.11.2017 № 38</w:t>
      </w:r>
    </w:p>
    <w:p w:rsidR="00F31001" w:rsidRDefault="00F31001" w:rsidP="00F31001">
      <w:pPr>
        <w:pStyle w:val="a3"/>
        <w:jc w:val="right"/>
      </w:pPr>
    </w:p>
    <w:p w:rsidR="00F31001" w:rsidRPr="00F31001" w:rsidRDefault="00F31001" w:rsidP="00F31001">
      <w:pPr>
        <w:pStyle w:val="a3"/>
        <w:rPr>
          <w:b/>
        </w:rPr>
      </w:pPr>
      <w:r w:rsidRPr="00F31001">
        <w:rPr>
          <w:b/>
        </w:rPr>
        <w:t>Положение о постоянно действующей экспертной комиссии МО «Толпаровское сельское поселение»</w:t>
      </w:r>
    </w:p>
    <w:p w:rsidR="00F31001" w:rsidRDefault="00F31001" w:rsidP="00F31001">
      <w:pPr>
        <w:pStyle w:val="a3"/>
      </w:pPr>
      <w:r>
        <w:t>1. Общие положения</w:t>
      </w:r>
    </w:p>
    <w:p w:rsidR="00F31001" w:rsidRDefault="00F31001" w:rsidP="00F31001">
      <w:pPr>
        <w:pStyle w:val="a3"/>
      </w:pPr>
      <w:r>
        <w:t xml:space="preserve">1.1. Экспертная комиссия (далее – </w:t>
      </w:r>
      <w:proofErr w:type="gramStart"/>
      <w:r>
        <w:t>ЭК</w:t>
      </w:r>
      <w:proofErr w:type="gramEnd"/>
      <w:r>
        <w:t>) создается для организации и проведения работы по экспертизе ценности документов, отбору и подготовке к передаче на хранение в Муниципальный архив МО «Каргасокский район» документов, включая управленческую, научно-техническую, машиночитаемую и другую документацию, образующуюся в процессе деятельности учреждения.</w:t>
      </w:r>
    </w:p>
    <w:p w:rsidR="00F31001" w:rsidRDefault="00F31001" w:rsidP="00F31001">
      <w:pPr>
        <w:pStyle w:val="a3"/>
      </w:pPr>
      <w:r>
        <w:t xml:space="preserve">1.2. </w:t>
      </w:r>
      <w:proofErr w:type="gramStart"/>
      <w:r>
        <w:t>ЭК</w:t>
      </w:r>
      <w:proofErr w:type="gramEnd"/>
      <w:r>
        <w:t xml:space="preserve"> является совещательным органом, ее решения фиксируются в протоколах и вступают в силу после утверждения их руководителем учреждения.</w:t>
      </w:r>
    </w:p>
    <w:p w:rsidR="00F31001" w:rsidRDefault="00F31001" w:rsidP="00F31001">
      <w:pPr>
        <w:pStyle w:val="a3"/>
      </w:pPr>
      <w:r>
        <w:t xml:space="preserve">1.3. </w:t>
      </w:r>
      <w:proofErr w:type="gramStart"/>
      <w:r>
        <w:t>ЭК</w:t>
      </w:r>
      <w:proofErr w:type="gramEnd"/>
      <w:r>
        <w:t xml:space="preserve"> назначается приказом руководителя учреждения из числа наиболее квалифицированных работников в количестве не менее трех человек.</w:t>
      </w:r>
    </w:p>
    <w:p w:rsidR="00F31001" w:rsidRDefault="00F31001" w:rsidP="00F31001">
      <w:pPr>
        <w:pStyle w:val="a3"/>
      </w:pPr>
      <w:r>
        <w:t xml:space="preserve">1.4. В своей работе </w:t>
      </w:r>
      <w:proofErr w:type="gramStart"/>
      <w:r>
        <w:t>ЭК</w:t>
      </w:r>
      <w:proofErr w:type="gramEnd"/>
      <w:r>
        <w:t xml:space="preserve"> руководствуется действующим законодательством РФ, приказами руководителя учреждения, типовыми и ведомственными перечнями документов со сроками хранения, положением об ЭК учреждения.</w:t>
      </w:r>
    </w:p>
    <w:p w:rsidR="00F31001" w:rsidRDefault="00F31001" w:rsidP="00F31001">
      <w:pPr>
        <w:pStyle w:val="a3"/>
      </w:pPr>
      <w:r>
        <w:t xml:space="preserve">1.5. Положение об </w:t>
      </w:r>
      <w:proofErr w:type="gramStart"/>
      <w:r>
        <w:t>ЭК</w:t>
      </w:r>
      <w:proofErr w:type="gramEnd"/>
      <w:r>
        <w:t xml:space="preserve"> учреждения утверждается приказом руководителя учреждения.</w:t>
      </w:r>
    </w:p>
    <w:p w:rsidR="00F31001" w:rsidRDefault="00F31001" w:rsidP="00F31001">
      <w:pPr>
        <w:pStyle w:val="a3"/>
      </w:pPr>
      <w:r>
        <w:t xml:space="preserve">2. Задачи </w:t>
      </w:r>
      <w:proofErr w:type="gramStart"/>
      <w:r>
        <w:t>ЭК</w:t>
      </w:r>
      <w:proofErr w:type="gramEnd"/>
    </w:p>
    <w:p w:rsidR="00F31001" w:rsidRDefault="00F31001" w:rsidP="00F31001">
      <w:pPr>
        <w:pStyle w:val="a3"/>
      </w:pPr>
      <w:r>
        <w:t>2.1. Организация и проведение экспертизы ценности документов на стадии делопроизводства при составлении номенклатуры дел и в процессе формирования дел.</w:t>
      </w:r>
    </w:p>
    <w:p w:rsidR="00F31001" w:rsidRDefault="00F31001" w:rsidP="00F31001">
      <w:pPr>
        <w:pStyle w:val="a3"/>
      </w:pPr>
      <w:r>
        <w:t>2.2. Организация и проведение экспертизы ценности документов на стадии подготовки дел к архивному хранению.</w:t>
      </w:r>
    </w:p>
    <w:p w:rsidR="00F31001" w:rsidRDefault="00F31001" w:rsidP="00F31001">
      <w:pPr>
        <w:pStyle w:val="a3"/>
      </w:pPr>
      <w:r>
        <w:t>2.3. Организация и проведение отбора и подготовки документов к передаче на постоянное хранение в Муниципальный архив МО «Каргасокский район».</w:t>
      </w:r>
    </w:p>
    <w:p w:rsidR="00F31001" w:rsidRDefault="00F31001" w:rsidP="00F31001">
      <w:pPr>
        <w:pStyle w:val="a3"/>
      </w:pPr>
      <w:r>
        <w:t xml:space="preserve">3. Функции </w:t>
      </w:r>
      <w:proofErr w:type="gramStart"/>
      <w:r>
        <w:t>ЭК</w:t>
      </w:r>
      <w:proofErr w:type="gramEnd"/>
    </w:p>
    <w:p w:rsidR="00F31001" w:rsidRDefault="00F31001" w:rsidP="00F31001">
      <w:pPr>
        <w:pStyle w:val="a3"/>
      </w:pPr>
      <w:r>
        <w:t>3.1. Организация и проведение ежегодного отбора дел для хранения и уничтожения.</w:t>
      </w:r>
    </w:p>
    <w:p w:rsidR="00F31001" w:rsidRDefault="00F31001" w:rsidP="00F31001">
      <w:pPr>
        <w:pStyle w:val="a3"/>
      </w:pPr>
      <w:r>
        <w:t>3.2. Осуществление методического руководства работой по экспертизе ценности документов учреждения, по подготовке их к архивному хранению, по разработке номенклатуры дел.</w:t>
      </w:r>
    </w:p>
    <w:p w:rsidR="00F31001" w:rsidRDefault="00F31001" w:rsidP="00F31001">
      <w:pPr>
        <w:pStyle w:val="a3"/>
      </w:pPr>
      <w:r>
        <w:t>3.3. Содействие и методическая помощь специалистам учреждения:</w:t>
      </w:r>
    </w:p>
    <w:p w:rsidR="00F31001" w:rsidRDefault="00F31001" w:rsidP="00F31001">
      <w:pPr>
        <w:pStyle w:val="a3"/>
      </w:pPr>
      <w:r>
        <w:t>- по выявлению владельцев личных архивов в учреждении, по возможной передаче ими дневников, записей воспоминаний, других документов</w:t>
      </w:r>
    </w:p>
    <w:p w:rsidR="00F31001" w:rsidRDefault="00F31001" w:rsidP="00F31001">
      <w:pPr>
        <w:pStyle w:val="a3"/>
      </w:pPr>
      <w:r>
        <w:t xml:space="preserve">- по инициативному документированию (записи воспоминаний старейших работников, кино-, фото-, видеосъемки, </w:t>
      </w:r>
      <w:proofErr w:type="spellStart"/>
      <w:r>
        <w:t>фотозаписи</w:t>
      </w:r>
      <w:proofErr w:type="spellEnd"/>
      <w:r>
        <w:t>) с целью создания устной истории своего учреждения.</w:t>
      </w:r>
    </w:p>
    <w:p w:rsidR="00F31001" w:rsidRDefault="00F31001" w:rsidP="00F31001">
      <w:pPr>
        <w:pStyle w:val="a3"/>
      </w:pPr>
      <w:r>
        <w:t>3.4. Рассмотрение, вынесение на утверждение, согласование, представление:</w:t>
      </w:r>
    </w:p>
    <w:p w:rsidR="00F31001" w:rsidRDefault="00F31001" w:rsidP="00F31001">
      <w:pPr>
        <w:pStyle w:val="a3"/>
      </w:pPr>
      <w:r>
        <w:t>3.4.1. на утверждение ЭПК Департамента по культуре и туризму Томской области (далее – ЭПК), с последующим утверждением руководителя:</w:t>
      </w:r>
    </w:p>
    <w:p w:rsidR="00F31001" w:rsidRDefault="00F31001" w:rsidP="00F31001">
      <w:pPr>
        <w:pStyle w:val="a3"/>
      </w:pPr>
      <w:r>
        <w:t>- описи дел постоянного хранения,</w:t>
      </w:r>
    </w:p>
    <w:p w:rsidR="00F31001" w:rsidRDefault="00F31001" w:rsidP="00F31001">
      <w:pPr>
        <w:pStyle w:val="a3"/>
      </w:pPr>
      <w:r>
        <w:t xml:space="preserve">- акты о </w:t>
      </w:r>
      <w:proofErr w:type="spellStart"/>
      <w:r>
        <w:t>необнаружении</w:t>
      </w:r>
      <w:proofErr w:type="spellEnd"/>
      <w:r>
        <w:t xml:space="preserve"> дел, пути розыска которых исчерпаны;</w:t>
      </w:r>
    </w:p>
    <w:p w:rsidR="00F31001" w:rsidRDefault="00F31001" w:rsidP="00F31001">
      <w:pPr>
        <w:pStyle w:val="a3"/>
      </w:pPr>
      <w:r>
        <w:t>3.4.2. на согласование с ЭПК:</w:t>
      </w:r>
    </w:p>
    <w:p w:rsidR="00F31001" w:rsidRDefault="00F31001" w:rsidP="00F31001">
      <w:pPr>
        <w:pStyle w:val="a3"/>
      </w:pPr>
      <w:r>
        <w:t>- номенклатуры дел учреждения,</w:t>
      </w:r>
    </w:p>
    <w:p w:rsidR="00F31001" w:rsidRDefault="00F31001" w:rsidP="00F31001">
      <w:pPr>
        <w:pStyle w:val="a3"/>
      </w:pPr>
      <w:r>
        <w:t>- описей дел временного (свыше 10 лет) хранения, в том числе по личному составу;</w:t>
      </w:r>
    </w:p>
    <w:p w:rsidR="00F31001" w:rsidRDefault="00F31001" w:rsidP="00F31001">
      <w:pPr>
        <w:pStyle w:val="a3"/>
      </w:pPr>
      <w:r>
        <w:t>3.4.3. на рассмотрение ЭПК:</w:t>
      </w:r>
    </w:p>
    <w:p w:rsidR="00F31001" w:rsidRDefault="00F31001" w:rsidP="00F31001">
      <w:pPr>
        <w:pStyle w:val="a3"/>
      </w:pPr>
      <w:r>
        <w:t>- предложений об определении сроков хранения, не предусмотренных перечнем;</w:t>
      </w:r>
    </w:p>
    <w:p w:rsidR="00F31001" w:rsidRDefault="00F31001" w:rsidP="00F31001">
      <w:pPr>
        <w:pStyle w:val="a3"/>
      </w:pPr>
      <w:r>
        <w:t>3.4.4. на утверждение руководителя учреждения:</w:t>
      </w:r>
    </w:p>
    <w:p w:rsidR="00F31001" w:rsidRDefault="00F31001" w:rsidP="00F31001">
      <w:pPr>
        <w:pStyle w:val="a3"/>
      </w:pPr>
      <w:r>
        <w:lastRenderedPageBreak/>
        <w:t>- акты о выделении к уничтожению документов с истекшими сроками хранения (</w:t>
      </w:r>
      <w:proofErr w:type="gramStart"/>
      <w:r>
        <w:t>кроме</w:t>
      </w:r>
      <w:proofErr w:type="gramEnd"/>
      <w:r>
        <w:t xml:space="preserve"> перечисленных в п. 3.4.1),</w:t>
      </w:r>
    </w:p>
    <w:p w:rsidR="00F31001" w:rsidRDefault="00F31001" w:rsidP="00F31001">
      <w:pPr>
        <w:pStyle w:val="a3"/>
      </w:pPr>
      <w:r>
        <w:t>- акты об утрате или неисправном повреждении документов по личному составу.</w:t>
      </w:r>
    </w:p>
    <w:p w:rsidR="00F31001" w:rsidRDefault="00F31001" w:rsidP="00F31001">
      <w:pPr>
        <w:pStyle w:val="a3"/>
      </w:pPr>
      <w:r>
        <w:t>3.5 Участие в подготовке и рассмотрении проектов нормативных и методических документов по вопросам работы с документами в учреждении.</w:t>
      </w:r>
    </w:p>
    <w:p w:rsidR="00F31001" w:rsidRDefault="00F31001" w:rsidP="00F31001">
      <w:pPr>
        <w:pStyle w:val="a3"/>
      </w:pPr>
      <w:r>
        <w:t>3.6. Проведение консультаций для сотрудников по вопросам работы с документами.</w:t>
      </w:r>
    </w:p>
    <w:p w:rsidR="00F31001" w:rsidRDefault="00F31001" w:rsidP="00F31001">
      <w:pPr>
        <w:pStyle w:val="a3"/>
      </w:pPr>
      <w:r>
        <w:t xml:space="preserve">4. Права </w:t>
      </w:r>
      <w:proofErr w:type="gramStart"/>
      <w:r>
        <w:t>ЭК</w:t>
      </w:r>
      <w:proofErr w:type="gramEnd"/>
    </w:p>
    <w:p w:rsidR="00F31001" w:rsidRDefault="00F31001" w:rsidP="00F31001">
      <w:pPr>
        <w:pStyle w:val="a3"/>
      </w:pPr>
      <w:proofErr w:type="gramStart"/>
      <w:r>
        <w:t>ЭК</w:t>
      </w:r>
      <w:proofErr w:type="gramEnd"/>
      <w:r>
        <w:t xml:space="preserve"> имеет право:</w:t>
      </w:r>
    </w:p>
    <w:p w:rsidR="00F31001" w:rsidRDefault="00F31001" w:rsidP="00F31001">
      <w:pPr>
        <w:pStyle w:val="a3"/>
      </w:pPr>
      <w:r>
        <w:t>4.1. давать рекомендации структурным подразделениям, сотрудникам учреждения по вопросам в пределах своей компетенции;</w:t>
      </w:r>
    </w:p>
    <w:p w:rsidR="00F31001" w:rsidRDefault="00F31001" w:rsidP="00F31001">
      <w:pPr>
        <w:pStyle w:val="a3"/>
      </w:pPr>
      <w:r>
        <w:t>4.2. запрашивать от сотрудников учреждения:</w:t>
      </w:r>
    </w:p>
    <w:p w:rsidR="00F31001" w:rsidRDefault="00F31001" w:rsidP="00F31001">
      <w:pPr>
        <w:pStyle w:val="a3"/>
      </w:pPr>
      <w:r>
        <w:t>- письменные объяснения о причинах утраты, порчи или незаконного уничтожения документов постоянного и долговременного срока хранения;</w:t>
      </w:r>
    </w:p>
    <w:p w:rsidR="00F31001" w:rsidRDefault="00F31001" w:rsidP="00F31001">
      <w:pPr>
        <w:pStyle w:val="a3"/>
      </w:pPr>
      <w:r>
        <w:t>- предложения и заключения, необходимые для определения сроков хранения документов;</w:t>
      </w:r>
    </w:p>
    <w:p w:rsidR="00F31001" w:rsidRDefault="00F31001" w:rsidP="00F31001">
      <w:pPr>
        <w:pStyle w:val="a3"/>
      </w:pPr>
      <w:r>
        <w:t>4.3. приглашать на заседания комиссии в качестве консультантов и экспертов специалистов Муниципального архива МО «Каргасокский район».</w:t>
      </w:r>
    </w:p>
    <w:p w:rsidR="00F31001" w:rsidRDefault="00F31001" w:rsidP="00F31001">
      <w:pPr>
        <w:pStyle w:val="a3"/>
      </w:pPr>
      <w:r>
        <w:t>4.4. не принимать к рассмотрению и возвращать для доработки некачественные и небрежно подготовленные документы;</w:t>
      </w:r>
    </w:p>
    <w:p w:rsidR="00F31001" w:rsidRDefault="00F31001" w:rsidP="00F31001">
      <w:pPr>
        <w:pStyle w:val="a3"/>
      </w:pPr>
      <w:r>
        <w:t>4.5. информировать руководство учреждения по вопросам, относящимся к компетенции комиссии.</w:t>
      </w:r>
    </w:p>
    <w:p w:rsidR="00F31001" w:rsidRDefault="00F31001" w:rsidP="00F31001">
      <w:pPr>
        <w:pStyle w:val="a3"/>
      </w:pPr>
      <w:r>
        <w:t xml:space="preserve">5. Организация работы </w:t>
      </w:r>
      <w:proofErr w:type="gramStart"/>
      <w:r>
        <w:t>ЭК</w:t>
      </w:r>
      <w:proofErr w:type="gramEnd"/>
    </w:p>
    <w:p w:rsidR="00F31001" w:rsidRDefault="00F31001" w:rsidP="00F31001">
      <w:pPr>
        <w:pStyle w:val="a3"/>
      </w:pPr>
      <w:r>
        <w:t xml:space="preserve">5.1. </w:t>
      </w:r>
      <w:proofErr w:type="gramStart"/>
      <w:r>
        <w:t>ЭК</w:t>
      </w:r>
      <w:proofErr w:type="gramEnd"/>
      <w:r>
        <w:t xml:space="preserve"> проводит заседания в соответствии с планом работы и по мере необходимости, но не реже 2 раз в год.</w:t>
      </w:r>
    </w:p>
    <w:p w:rsidR="00F31001" w:rsidRDefault="00F31001" w:rsidP="00F31001">
      <w:pPr>
        <w:pStyle w:val="a3"/>
      </w:pPr>
      <w:r>
        <w:t xml:space="preserve">5.2. Поступающие на рассмотрение </w:t>
      </w:r>
      <w:proofErr w:type="gramStart"/>
      <w:r>
        <w:t>ЭК</w:t>
      </w:r>
      <w:proofErr w:type="gramEnd"/>
      <w:r>
        <w:t xml:space="preserve"> документы рассматриваются на заседаниях не позднее чем через 10 дней.</w:t>
      </w:r>
    </w:p>
    <w:p w:rsidR="00F31001" w:rsidRDefault="00F31001" w:rsidP="00F31001">
      <w:pPr>
        <w:pStyle w:val="a3"/>
      </w:pPr>
      <w:r>
        <w:t xml:space="preserve">5.3. Заседания </w:t>
      </w:r>
      <w:proofErr w:type="gramStart"/>
      <w:r>
        <w:t>ЭК</w:t>
      </w:r>
      <w:proofErr w:type="gramEnd"/>
      <w:r>
        <w:t xml:space="preserve"> протоколируются, протоколы подписываются председателем и секретарем комиссии. Решения </w:t>
      </w:r>
      <w:proofErr w:type="gramStart"/>
      <w:r>
        <w:t>ЭК</w:t>
      </w:r>
      <w:proofErr w:type="gramEnd"/>
      <w:r>
        <w:t xml:space="preserve"> вступают в силу после утверждения руководителем учреждения.</w:t>
      </w:r>
    </w:p>
    <w:p w:rsidR="00F31001" w:rsidRDefault="00F31001" w:rsidP="00F31001">
      <w:pPr>
        <w:pStyle w:val="a3"/>
      </w:pPr>
      <w:r>
        <w:t xml:space="preserve">5.4. Заседание </w:t>
      </w:r>
      <w:proofErr w:type="gramStart"/>
      <w:r>
        <w:t>ЭК</w:t>
      </w:r>
      <w:proofErr w:type="gramEnd"/>
      <w:r>
        <w:t xml:space="preserve"> и принятые на нем решения считаются правомочными, если в голосовании приняли участие не менее половины присутствующих на заседании членов ЭК. Право решающего голоса имеют только члены ЭК. Приглашенные консультанты и эксперты имеют право совещательного голоса, в голосовании не участвуют.</w:t>
      </w:r>
    </w:p>
    <w:p w:rsidR="00F31001" w:rsidRDefault="00F31001" w:rsidP="00F31001">
      <w:pPr>
        <w:pStyle w:val="a3"/>
      </w:pPr>
      <w:r>
        <w:t xml:space="preserve">5.5. Ведение делопроизводства ЭК, хранение и использование ее документов, ответственность за их сохранность, а также </w:t>
      </w:r>
      <w:proofErr w:type="gramStart"/>
      <w:r>
        <w:t>контроль за</w:t>
      </w:r>
      <w:proofErr w:type="gramEnd"/>
      <w:r>
        <w:t xml:space="preserve"> исполнением принятых ЭК решений возлагаются на секретаря комиссии.</w:t>
      </w:r>
    </w:p>
    <w:p w:rsidR="00F31001" w:rsidRDefault="00F31001" w:rsidP="00F31001">
      <w:pPr>
        <w:pStyle w:val="a3"/>
      </w:pPr>
    </w:p>
    <w:p w:rsidR="00F31001" w:rsidRDefault="00F31001" w:rsidP="00F31001">
      <w:pPr>
        <w:pStyle w:val="a3"/>
      </w:pPr>
    </w:p>
    <w:p w:rsidR="00F31001" w:rsidRDefault="00F31001" w:rsidP="00F31001">
      <w:pPr>
        <w:pStyle w:val="a3"/>
      </w:pPr>
    </w:p>
    <w:p w:rsidR="00F31001" w:rsidRDefault="00F31001" w:rsidP="00F31001">
      <w:pPr>
        <w:pStyle w:val="a3"/>
      </w:pPr>
    </w:p>
    <w:p w:rsidR="00F31001" w:rsidRDefault="00F31001" w:rsidP="00F31001">
      <w:pPr>
        <w:pStyle w:val="a3"/>
      </w:pPr>
    </w:p>
    <w:p w:rsidR="00F31001" w:rsidRDefault="00F31001" w:rsidP="00F31001">
      <w:pPr>
        <w:pStyle w:val="a3"/>
      </w:pPr>
    </w:p>
    <w:p w:rsidR="00F31001" w:rsidRDefault="00F31001" w:rsidP="00F31001">
      <w:pPr>
        <w:pStyle w:val="a3"/>
      </w:pPr>
      <w:r>
        <w:t xml:space="preserve">                                                                                   </w:t>
      </w:r>
    </w:p>
    <w:p w:rsidR="00F31001" w:rsidRDefault="00F31001" w:rsidP="00F31001">
      <w:pPr>
        <w:rPr>
          <w:lang w:eastAsia="en-US"/>
        </w:rPr>
      </w:pPr>
    </w:p>
    <w:p w:rsidR="00F31001" w:rsidRDefault="00F31001" w:rsidP="00F31001">
      <w:pPr>
        <w:pStyle w:val="a3"/>
        <w:jc w:val="right"/>
      </w:pPr>
      <w:r>
        <w:tab/>
        <w:t xml:space="preserve">     Согласовано:</w:t>
      </w:r>
    </w:p>
    <w:p w:rsidR="00F31001" w:rsidRDefault="00F31001" w:rsidP="00F31001">
      <w:pPr>
        <w:pStyle w:val="a3"/>
        <w:jc w:val="right"/>
      </w:pPr>
      <w:r>
        <w:t>Руководитель</w:t>
      </w:r>
    </w:p>
    <w:p w:rsidR="00F31001" w:rsidRDefault="00F31001" w:rsidP="00F31001">
      <w:pPr>
        <w:pStyle w:val="a3"/>
        <w:jc w:val="right"/>
      </w:pPr>
      <w:r>
        <w:t>Муниципального архива МО</w:t>
      </w:r>
    </w:p>
    <w:p w:rsidR="00F31001" w:rsidRDefault="00F31001" w:rsidP="00F31001">
      <w:pPr>
        <w:pStyle w:val="a3"/>
        <w:jc w:val="right"/>
      </w:pPr>
      <w:r>
        <w:t>«Каргасокский район»</w:t>
      </w:r>
    </w:p>
    <w:p w:rsidR="00F31001" w:rsidRDefault="00F31001" w:rsidP="00F31001">
      <w:pPr>
        <w:pStyle w:val="a3"/>
        <w:jc w:val="right"/>
      </w:pPr>
      <w:r>
        <w:t xml:space="preserve">__________ </w:t>
      </w:r>
      <w:proofErr w:type="spellStart"/>
      <w:r>
        <w:t>А.В.Дедерер</w:t>
      </w:r>
      <w:proofErr w:type="spellEnd"/>
    </w:p>
    <w:p w:rsidR="00F31001" w:rsidRDefault="00F31001" w:rsidP="00F31001">
      <w:pPr>
        <w:pStyle w:val="a3"/>
        <w:jc w:val="right"/>
      </w:pPr>
      <w:r>
        <w:t>«_____»___________2017 г.</w:t>
      </w:r>
    </w:p>
    <w:p w:rsidR="00F31001" w:rsidRPr="00F31001" w:rsidRDefault="00F31001" w:rsidP="00F31001">
      <w:pPr>
        <w:pStyle w:val="a3"/>
        <w:jc w:val="right"/>
      </w:pPr>
      <w:r>
        <w:t xml:space="preserve">       </w:t>
      </w:r>
    </w:p>
    <w:sectPr w:rsidR="00F31001" w:rsidRPr="00F31001" w:rsidSect="0093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451A1"/>
    <w:multiLevelType w:val="hybridMultilevel"/>
    <w:tmpl w:val="DFE016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8DC"/>
    <w:rsid w:val="0093613A"/>
    <w:rsid w:val="00944E7F"/>
    <w:rsid w:val="00AD68DC"/>
    <w:rsid w:val="00CD2659"/>
    <w:rsid w:val="00E861CC"/>
    <w:rsid w:val="00EE4C7F"/>
    <w:rsid w:val="00F3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8DC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4">
    <w:name w:val="Normal (Web)"/>
    <w:basedOn w:val="a"/>
    <w:uiPriority w:val="99"/>
    <w:unhideWhenUsed/>
    <w:rsid w:val="00F31001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310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05EC3-90D7-4EA8-9BF7-42E8ED1E4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2017-11-15T04:42:00Z</dcterms:created>
  <dcterms:modified xsi:type="dcterms:W3CDTF">2017-11-15T05:36:00Z</dcterms:modified>
</cp:coreProperties>
</file>