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>МУНИЦИПАЛЬНОЕ ОБРАЗОВАНИЕ ТОЛПАРОВСКОЕ СЕЛЬСКОЕ ПОСЕЛЕНИЕ</w:t>
      </w:r>
    </w:p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                    КАРГАСОКСКИЙ РАЙОН</w:t>
      </w:r>
    </w:p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                        ТОМСКАЯ ОБЛАСТЬ</w:t>
      </w:r>
    </w:p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</w:p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</w:t>
      </w:r>
    </w:p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МУНИЦИПАЛЬНОЕ КАЗЕННОЕ УЧРЕЖДЕНИЕ</w:t>
      </w:r>
    </w:p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8473D0">
        <w:rPr>
          <w:rFonts w:eastAsia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                          ПОСТАНОВЛЕНИЕ</w:t>
      </w:r>
    </w:p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</w:p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>29.06</w:t>
      </w:r>
      <w:r w:rsidRPr="008473D0">
        <w:rPr>
          <w:rFonts w:eastAsia="Times New Roman"/>
          <w:b/>
          <w:sz w:val="22"/>
          <w:szCs w:val="22"/>
          <w:lang w:eastAsia="ru-RU"/>
        </w:rPr>
        <w:t xml:space="preserve">.2017                                                                                                                </w:t>
      </w:r>
      <w:r>
        <w:rPr>
          <w:rFonts w:eastAsia="Times New Roman"/>
          <w:b/>
          <w:sz w:val="22"/>
          <w:szCs w:val="22"/>
          <w:lang w:eastAsia="ru-RU"/>
        </w:rPr>
        <w:t xml:space="preserve">                            № 20</w:t>
      </w:r>
    </w:p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</w:p>
    <w:p w:rsidR="008D7462" w:rsidRPr="008473D0" w:rsidRDefault="008D7462" w:rsidP="008D7462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8473D0">
        <w:rPr>
          <w:rFonts w:eastAsia="Times New Roman"/>
          <w:b/>
          <w:sz w:val="24"/>
          <w:szCs w:val="24"/>
          <w:lang w:eastAsia="ru-RU"/>
        </w:rPr>
        <w:t>п. Киевский</w:t>
      </w: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8D7462" w:rsidRDefault="008D7462" w:rsidP="008D7462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eastAsia="Times New Roman"/>
          <w:sz w:val="24"/>
          <w:szCs w:val="24"/>
          <w:lang w:eastAsia="ru-RU"/>
        </w:rPr>
      </w:pPr>
      <w:r w:rsidRPr="008473D0">
        <w:rPr>
          <w:rFonts w:eastAsia="Times New Roman"/>
          <w:sz w:val="24"/>
          <w:szCs w:val="24"/>
          <w:lang w:eastAsia="ru-RU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образования 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8473D0">
        <w:rPr>
          <w:rFonts w:eastAsia="Times New Roman"/>
          <w:sz w:val="24"/>
          <w:szCs w:val="24"/>
          <w:lang w:eastAsia="ru-RU"/>
        </w:rPr>
        <w:t xml:space="preserve">сельское </w:t>
      </w:r>
      <w:proofErr w:type="gramStart"/>
      <w:r w:rsidRPr="008473D0">
        <w:rPr>
          <w:rFonts w:eastAsia="Times New Roman"/>
          <w:sz w:val="24"/>
          <w:szCs w:val="24"/>
          <w:lang w:eastAsia="ru-RU"/>
        </w:rPr>
        <w:t>поселение,  свободного</w:t>
      </w:r>
      <w:proofErr w:type="gramEnd"/>
      <w:r w:rsidRPr="008473D0">
        <w:rPr>
          <w:rFonts w:eastAsia="Times New Roman"/>
          <w:sz w:val="24"/>
          <w:szCs w:val="24"/>
          <w:lang w:eastAsia="ru-RU"/>
        </w:rPr>
        <w:t xml:space="preserve">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eastAsia="Times New Roman"/>
          <w:sz w:val="24"/>
          <w:szCs w:val="24"/>
          <w:lang w:eastAsia="ru-RU"/>
        </w:rPr>
      </w:pP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8473D0">
        <w:rPr>
          <w:rFonts w:eastAsia="Times New Roman"/>
          <w:sz w:val="24"/>
          <w:szCs w:val="24"/>
          <w:lang w:eastAsia="ru-RU"/>
        </w:rPr>
        <w:t xml:space="preserve">В соответствии со статьей 18 Федерального закона от 24 июля 2007г. № 209-ФЗ «О развитии малого и среднего предпринимательства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8473D0">
        <w:rPr>
          <w:rFonts w:eastAsia="Times New Roman"/>
          <w:sz w:val="24"/>
          <w:szCs w:val="24"/>
          <w:lang w:eastAsia="ru-RU"/>
        </w:rPr>
        <w:t>Усть-Тымского</w:t>
      </w:r>
      <w:proofErr w:type="spellEnd"/>
      <w:r w:rsidRPr="008473D0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8473D0">
        <w:rPr>
          <w:rFonts w:eastAsia="Times New Roman"/>
          <w:sz w:val="24"/>
          <w:szCs w:val="24"/>
          <w:lang w:eastAsia="ru-RU"/>
        </w:rPr>
        <w:t>ПОСТАНОВЛЯЮ:</w:t>
      </w: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8473D0">
        <w:rPr>
          <w:rFonts w:eastAsia="Times New Roman"/>
          <w:sz w:val="24"/>
          <w:szCs w:val="24"/>
          <w:lang w:eastAsia="ru-RU"/>
        </w:rPr>
        <w:t xml:space="preserve">1. Утвердить Порядок формирования, ведения, обязательного опубликования перечня муниципального имущества муниципального образования 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Толпаровское</w:t>
      </w:r>
      <w:proofErr w:type="spellEnd"/>
      <w:r w:rsidRPr="008473D0">
        <w:rPr>
          <w:rFonts w:eastAsia="Times New Roman"/>
          <w:sz w:val="24"/>
          <w:szCs w:val="24"/>
          <w:lang w:eastAsia="ru-RU"/>
        </w:rPr>
        <w:t xml:space="preserve"> сельское </w:t>
      </w:r>
      <w:proofErr w:type="gramStart"/>
      <w:r w:rsidRPr="008473D0">
        <w:rPr>
          <w:rFonts w:eastAsia="Times New Roman"/>
          <w:sz w:val="24"/>
          <w:szCs w:val="24"/>
          <w:lang w:eastAsia="ru-RU"/>
        </w:rPr>
        <w:t>поселение,  свободного</w:t>
      </w:r>
      <w:proofErr w:type="gramEnd"/>
      <w:r w:rsidRPr="008473D0">
        <w:rPr>
          <w:rFonts w:eastAsia="Times New Roman"/>
          <w:sz w:val="24"/>
          <w:szCs w:val="24"/>
          <w:lang w:eastAsia="ru-RU"/>
        </w:rPr>
        <w:t xml:space="preserve">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согласно приложению № 1</w:t>
      </w: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8473D0">
        <w:rPr>
          <w:rFonts w:eastAsia="Times New Roman"/>
          <w:sz w:val="24"/>
          <w:szCs w:val="24"/>
          <w:lang w:eastAsia="ru-RU"/>
        </w:rPr>
        <w:t xml:space="preserve">2. Настоящее постановление подлежит размещению на официальном сайте Администрации </w:t>
      </w:r>
      <w:proofErr w:type="spellStart"/>
      <w:proofErr w:type="gramStart"/>
      <w:r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8473D0">
        <w:rPr>
          <w:rFonts w:eastAsia="Times New Roman"/>
          <w:sz w:val="24"/>
          <w:szCs w:val="24"/>
          <w:lang w:eastAsia="ru-RU"/>
        </w:rPr>
        <w:t xml:space="preserve"> сельского</w:t>
      </w:r>
      <w:proofErr w:type="gramEnd"/>
      <w:r w:rsidRPr="008473D0">
        <w:rPr>
          <w:rFonts w:eastAsia="Times New Roman"/>
          <w:sz w:val="24"/>
          <w:szCs w:val="24"/>
          <w:lang w:eastAsia="ru-RU"/>
        </w:rPr>
        <w:t xml:space="preserve"> поселения</w:t>
      </w: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8473D0">
        <w:rPr>
          <w:rFonts w:eastAsia="Times New Roman"/>
          <w:sz w:val="24"/>
          <w:szCs w:val="24"/>
          <w:lang w:eastAsia="ru-RU"/>
        </w:rPr>
        <w:t>3. Контроль за исполнением настоящего постановления оставляю за собой</w:t>
      </w: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8473D0">
        <w:rPr>
          <w:rFonts w:eastAsia="Times New Roman"/>
          <w:sz w:val="24"/>
          <w:szCs w:val="24"/>
          <w:lang w:eastAsia="ru-RU"/>
        </w:rPr>
        <w:t xml:space="preserve">Глава </w:t>
      </w:r>
      <w:proofErr w:type="spellStart"/>
      <w:r w:rsidRPr="008473D0"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 w:rsidRPr="008473D0">
        <w:rPr>
          <w:rFonts w:eastAsia="Times New Roman"/>
          <w:sz w:val="24"/>
          <w:szCs w:val="24"/>
          <w:lang w:eastAsia="ru-RU"/>
        </w:rPr>
        <w:t xml:space="preserve"> сельского поселения                                    А.И. Романов </w:t>
      </w:r>
    </w:p>
    <w:p w:rsidR="008D7462" w:rsidRPr="008473D0" w:rsidRDefault="008D7462" w:rsidP="008D7462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8D7462" w:rsidRDefault="008D7462" w:rsidP="008D7462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8D7462" w:rsidRPr="00EF5A34" w:rsidRDefault="008D7462" w:rsidP="008D7462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F5A34">
        <w:rPr>
          <w:rFonts w:eastAsia="Times New Roman"/>
          <w:b/>
          <w:sz w:val="24"/>
          <w:szCs w:val="24"/>
          <w:lang w:eastAsia="ru-RU"/>
        </w:rPr>
        <w:lastRenderedPageBreak/>
        <w:t>Порядок</w:t>
      </w:r>
    </w:p>
    <w:p w:rsidR="008D7462" w:rsidRPr="00EF5A34" w:rsidRDefault="008D7462" w:rsidP="008D7462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b/>
          <w:sz w:val="24"/>
          <w:szCs w:val="24"/>
          <w:lang w:eastAsia="ru-RU"/>
        </w:rPr>
        <w:t>формирования</w:t>
      </w:r>
      <w:proofErr w:type="gramEnd"/>
      <w:r w:rsidRPr="00EF5A34">
        <w:rPr>
          <w:rFonts w:eastAsia="Times New Roman"/>
          <w:b/>
          <w:sz w:val="24"/>
          <w:szCs w:val="24"/>
          <w:lang w:eastAsia="ru-RU"/>
        </w:rPr>
        <w:t>, ведения, обязательного опубликования перечня муниципального имущества муниципального образования «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Толпаровское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EF5A34">
        <w:rPr>
          <w:rFonts w:eastAsia="Times New Roman"/>
          <w:b/>
          <w:sz w:val="24"/>
          <w:szCs w:val="24"/>
          <w:lang w:eastAsia="ru-RU"/>
        </w:rPr>
        <w:t>сельское поселение», 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</w:t>
      </w:r>
      <w:r>
        <w:rPr>
          <w:rFonts w:eastAsia="Times New Roman"/>
          <w:b/>
          <w:sz w:val="24"/>
          <w:szCs w:val="24"/>
          <w:lang w:eastAsia="ru-RU"/>
        </w:rPr>
        <w:t>сийской Федерации</w:t>
      </w:r>
    </w:p>
    <w:p w:rsidR="008D7462" w:rsidRPr="00EF5A34" w:rsidRDefault="008D7462" w:rsidP="008D7462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7462" w:rsidRPr="00EF5A34" w:rsidRDefault="008D7462" w:rsidP="008D7462">
      <w:pPr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F5A34">
        <w:rPr>
          <w:rFonts w:eastAsia="Times New Roman"/>
          <w:b/>
          <w:sz w:val="24"/>
          <w:szCs w:val="24"/>
          <w:lang w:eastAsia="ru-RU"/>
        </w:rPr>
        <w:t>Общие положения</w:t>
      </w:r>
    </w:p>
    <w:p w:rsidR="008D7462" w:rsidRPr="00EF5A34" w:rsidRDefault="008D7462" w:rsidP="008D7462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EF5A34">
        <w:rPr>
          <w:rFonts w:eastAsia="Times New Roman"/>
          <w:sz w:val="24"/>
          <w:szCs w:val="24"/>
          <w:lang w:eastAsia="ru-RU"/>
        </w:rPr>
        <w:t>1.1. Настоящий Порядок принят в соответствии с  частью 4.1 статьи 18 Федерального закона  от 24.07.2007 N 209-ФЗ "О развитии малого и среднего предпринимательства в Российской Федерации", Федеральным законом от 06.10.2003 года №131-ФЗ «Об общих принципах организации местного самоуправления в Российской Федерации» и направлен на установление порядка формирования, ведения (в том числе ежегодного дополнения) и обязательного опубликования перечня муниципального имущества муниципального образования «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Толпаровское</w:t>
      </w:r>
      <w:proofErr w:type="spellEnd"/>
      <w:r w:rsidRPr="00EF5A34">
        <w:rPr>
          <w:rFonts w:eastAsia="Times New Roman"/>
          <w:sz w:val="24"/>
          <w:szCs w:val="24"/>
          <w:lang w:eastAsia="ru-RU"/>
        </w:rPr>
        <w:t xml:space="preserve"> сельское поселение»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– муниципальное  имущество, перечень), в целях предоставления муниципального имущества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перечень имущества.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EF5A34">
        <w:rPr>
          <w:rFonts w:eastAsia="Times New Roman"/>
          <w:sz w:val="24"/>
          <w:szCs w:val="24"/>
          <w:lang w:eastAsia="ru-RU"/>
        </w:rPr>
        <w:t xml:space="preserve">1.2. В перечень вносятся сведения о </w:t>
      </w:r>
      <w:proofErr w:type="gramStart"/>
      <w:r w:rsidRPr="00EF5A34">
        <w:rPr>
          <w:rFonts w:eastAsia="Times New Roman"/>
          <w:sz w:val="24"/>
          <w:szCs w:val="24"/>
          <w:lang w:eastAsia="ru-RU"/>
        </w:rPr>
        <w:t>муниципальном  имуществе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, соответствующем следующим критериям: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а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б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муниципальное  имущество не ограничено в обороте;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муниципальное  имущество не является объектом религиозного назначения;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муниципальное имущество не является объектом незавершенного строительства;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д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 xml:space="preserve">) в отношении муниципального  имущества не принято решение МКУ администрации 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 w:rsidRPr="00EF5A34">
        <w:rPr>
          <w:rFonts w:eastAsia="Times New Roman"/>
          <w:sz w:val="24"/>
          <w:szCs w:val="24"/>
          <w:lang w:eastAsia="ru-RU"/>
        </w:rPr>
        <w:t xml:space="preserve"> сельского поселения о предоставлении его иным лицам;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е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муниципальное  имущество не включено в прогнозный план (программу) приватизации имущества, находящегося в собственности муниципального образования «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EF5A34">
        <w:rPr>
          <w:rFonts w:eastAsia="Times New Roman"/>
          <w:sz w:val="24"/>
          <w:szCs w:val="24"/>
          <w:lang w:eastAsia="ru-RU"/>
        </w:rPr>
        <w:t>сельское поселение»;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ж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муниципальное  имущество не признано аварийным и подлежащим сносу или реконструкции.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EF5A34">
        <w:rPr>
          <w:rFonts w:eastAsia="Times New Roman"/>
          <w:sz w:val="24"/>
          <w:szCs w:val="24"/>
          <w:lang w:eastAsia="ru-RU"/>
        </w:rPr>
        <w:t xml:space="preserve">1.3. Внесение сведений о муниципальном  имуществе в перечень (в том числе ежегодное дополнение), а также исключение сведений о муниципальном имуществе  из перечня осуществляются  постановлениями МКУ администрации 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 w:rsidRPr="00EF5A34">
        <w:rPr>
          <w:rFonts w:eastAsia="Times New Roman"/>
          <w:sz w:val="24"/>
          <w:szCs w:val="24"/>
          <w:lang w:eastAsia="ru-RU"/>
        </w:rPr>
        <w:t xml:space="preserve"> сельского поселения об утверждении перечня или о внесении в него изменений на основе предложений органов местного самоуправления, федеральных органов исполнительной власти, органов государственной власти Томской области,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 Внесение в перечень изменений, не предусматривающих исключения из перечня </w:t>
      </w:r>
      <w:proofErr w:type="gramStart"/>
      <w:r w:rsidRPr="00EF5A34">
        <w:rPr>
          <w:rFonts w:eastAsia="Times New Roman"/>
          <w:sz w:val="24"/>
          <w:szCs w:val="24"/>
          <w:lang w:eastAsia="ru-RU"/>
        </w:rPr>
        <w:t>муниципального  имущества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 xml:space="preserve">, осуществляется не позднее 10 рабочих дней с даты внесения соответствующих изменений в реестр муниципального </w:t>
      </w:r>
      <w:r w:rsidRPr="00EF5A34">
        <w:rPr>
          <w:rFonts w:eastAsia="Times New Roman"/>
          <w:sz w:val="24"/>
          <w:szCs w:val="24"/>
          <w:lang w:eastAsia="ru-RU"/>
        </w:rPr>
        <w:lastRenderedPageBreak/>
        <w:t>имущества муниципального образования «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EF5A34">
        <w:rPr>
          <w:rFonts w:eastAsia="Times New Roman"/>
          <w:sz w:val="24"/>
          <w:szCs w:val="24"/>
          <w:lang w:eastAsia="ru-RU"/>
        </w:rPr>
        <w:t xml:space="preserve">сельское поселение». </w:t>
      </w:r>
      <w:proofErr w:type="gramStart"/>
      <w:r w:rsidRPr="00EF5A34">
        <w:rPr>
          <w:rFonts w:eastAsia="Times New Roman"/>
          <w:sz w:val="24"/>
          <w:szCs w:val="24"/>
          <w:lang w:eastAsia="ru-RU"/>
        </w:rPr>
        <w:t>Подготовку  проектов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 xml:space="preserve"> постановлений, предусмотренных настоящим пунктом,  осуществляет  специалист МКУ администрации 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</w:t>
      </w:r>
      <w:r w:rsidRPr="00EF5A34">
        <w:rPr>
          <w:rFonts w:eastAsia="Times New Roman"/>
          <w:sz w:val="24"/>
          <w:szCs w:val="24"/>
          <w:lang w:eastAsia="ru-RU"/>
        </w:rPr>
        <w:t>кого</w:t>
      </w:r>
      <w:proofErr w:type="spellEnd"/>
      <w:r w:rsidRPr="00EF5A34">
        <w:rPr>
          <w:rFonts w:eastAsia="Times New Roman"/>
          <w:sz w:val="24"/>
          <w:szCs w:val="24"/>
          <w:lang w:eastAsia="ru-RU"/>
        </w:rPr>
        <w:t xml:space="preserve"> сельского поселения, в  обязанности которого входит проведение соответствующей работы.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EF5A34">
        <w:rPr>
          <w:rFonts w:eastAsia="Times New Roman"/>
          <w:sz w:val="24"/>
          <w:szCs w:val="24"/>
          <w:lang w:eastAsia="ru-RU"/>
        </w:rPr>
        <w:t xml:space="preserve">1.4. Рассмотрение предложения, указанного в пункте 3 </w:t>
      </w:r>
      <w:proofErr w:type="gramStart"/>
      <w:r w:rsidRPr="00EF5A34">
        <w:rPr>
          <w:rFonts w:eastAsia="Times New Roman"/>
          <w:sz w:val="24"/>
          <w:szCs w:val="24"/>
          <w:lang w:eastAsia="ru-RU"/>
        </w:rPr>
        <w:t>настоящего  Порядка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 xml:space="preserve">, осуществляется МКУ администрацией 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 w:rsidRPr="00EF5A34">
        <w:rPr>
          <w:rFonts w:eastAsia="Times New Roman"/>
          <w:sz w:val="24"/>
          <w:szCs w:val="24"/>
          <w:lang w:eastAsia="ru-RU"/>
        </w:rPr>
        <w:t xml:space="preserve"> сельского поселения в течение 30 календарных дней с даты его поступления. По результатам рассмотрения предложения МКУ администрацией 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 w:rsidRPr="00EF5A34">
        <w:rPr>
          <w:rFonts w:eastAsia="Times New Roman"/>
          <w:sz w:val="24"/>
          <w:szCs w:val="24"/>
          <w:lang w:eastAsia="ru-RU"/>
        </w:rPr>
        <w:t xml:space="preserve"> сельского поселения принимается одно из следующих решений: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а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о включении сведений о муниципальным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б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об исключении сведений о муниципальном  имуществе, в отношении которого поступило предложение, из перечня с учетом положений пунктов 6 и 7 настоящего Порядка;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об отказе в учете предложения.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EF5A34">
        <w:rPr>
          <w:rFonts w:eastAsia="Times New Roman"/>
          <w:sz w:val="24"/>
          <w:szCs w:val="24"/>
          <w:lang w:eastAsia="ru-RU"/>
        </w:rPr>
        <w:t xml:space="preserve">1.5. В случае принятия решения об отказе в учете предложения, указанного в пункте 3 настоящих Правил, МКУ администрация 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 w:rsidRPr="00EF5A34">
        <w:rPr>
          <w:rFonts w:eastAsia="Times New Roman"/>
          <w:sz w:val="24"/>
          <w:szCs w:val="24"/>
          <w:lang w:eastAsia="ru-RU"/>
        </w:rPr>
        <w:t xml:space="preserve"> сельского поселения направляет лицу, представившему предложение, мотивированный ответ о невозможности включения сведений о </w:t>
      </w:r>
      <w:proofErr w:type="gramStart"/>
      <w:r w:rsidRPr="00EF5A34">
        <w:rPr>
          <w:rFonts w:eastAsia="Times New Roman"/>
          <w:sz w:val="24"/>
          <w:szCs w:val="24"/>
          <w:lang w:eastAsia="ru-RU"/>
        </w:rPr>
        <w:t>муниципальном  имуществе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 xml:space="preserve"> в перечень или исключения сведений о муниципальном  имуществе из перечня.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EF5A34">
        <w:rPr>
          <w:rFonts w:eastAsia="Times New Roman"/>
          <w:sz w:val="24"/>
          <w:szCs w:val="24"/>
          <w:lang w:eastAsia="ru-RU"/>
        </w:rPr>
        <w:t xml:space="preserve">1.6. МКУ администрация 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 w:rsidRPr="00EF5A34">
        <w:rPr>
          <w:rFonts w:eastAsia="Times New Roman"/>
          <w:sz w:val="24"/>
          <w:szCs w:val="24"/>
          <w:lang w:eastAsia="ru-RU"/>
        </w:rPr>
        <w:t xml:space="preserve"> сельского поселения исключает сведения о муниципальном имуществе из перечня, если в течение 2 лет со дня включения сведений о </w:t>
      </w:r>
      <w:proofErr w:type="gramStart"/>
      <w:r w:rsidRPr="00EF5A34">
        <w:rPr>
          <w:rFonts w:eastAsia="Times New Roman"/>
          <w:sz w:val="24"/>
          <w:szCs w:val="24"/>
          <w:lang w:eastAsia="ru-RU"/>
        </w:rPr>
        <w:t>муниципальном  имуществе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 xml:space="preserve">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а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б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EF5A34">
        <w:rPr>
          <w:rFonts w:eastAsia="Times New Roman"/>
          <w:sz w:val="24"/>
          <w:szCs w:val="24"/>
          <w:lang w:eastAsia="ru-RU"/>
        </w:rPr>
        <w:t xml:space="preserve">1.7. МКУ администрация 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 w:rsidRPr="00EF5A34">
        <w:rPr>
          <w:rFonts w:eastAsia="Times New Roman"/>
          <w:sz w:val="24"/>
          <w:szCs w:val="24"/>
          <w:lang w:eastAsia="ru-RU"/>
        </w:rPr>
        <w:t xml:space="preserve"> сельского поселения исключает сведения о </w:t>
      </w:r>
      <w:proofErr w:type="gramStart"/>
      <w:r w:rsidRPr="00EF5A34">
        <w:rPr>
          <w:rFonts w:eastAsia="Times New Roman"/>
          <w:sz w:val="24"/>
          <w:szCs w:val="24"/>
          <w:lang w:eastAsia="ru-RU"/>
        </w:rPr>
        <w:t>муниципальном  имуществе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 xml:space="preserve"> из перечня в одном из следующих случаев: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а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б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право муниципальной  собственности на имущество прекращено по решению суда или в ином установленном законом порядке.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EF5A34">
        <w:rPr>
          <w:rFonts w:eastAsia="Times New Roman"/>
          <w:sz w:val="24"/>
          <w:szCs w:val="24"/>
          <w:lang w:eastAsia="ru-RU"/>
        </w:rPr>
        <w:t xml:space="preserve">1.8. Сведения о </w:t>
      </w:r>
      <w:proofErr w:type="gramStart"/>
      <w:r w:rsidRPr="00EF5A34">
        <w:rPr>
          <w:rFonts w:eastAsia="Times New Roman"/>
          <w:sz w:val="24"/>
          <w:szCs w:val="24"/>
          <w:lang w:eastAsia="ru-RU"/>
        </w:rPr>
        <w:t>муниципальном  имуществе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 xml:space="preserve">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EF5A34">
        <w:rPr>
          <w:rFonts w:eastAsia="Times New Roman"/>
          <w:sz w:val="24"/>
          <w:szCs w:val="24"/>
          <w:lang w:eastAsia="ru-RU"/>
        </w:rPr>
        <w:t>1.9. Сведения о муниципальном имуществе группируются в перечне по населенным пунктам,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EF5A34">
        <w:rPr>
          <w:rFonts w:eastAsia="Times New Roman"/>
          <w:sz w:val="24"/>
          <w:szCs w:val="24"/>
          <w:lang w:eastAsia="ru-RU"/>
        </w:rPr>
        <w:t xml:space="preserve">1.10. Ведение перечня осуществляется в электронной форме </w:t>
      </w:r>
      <w:proofErr w:type="gramStart"/>
      <w:r w:rsidRPr="00EF5A34">
        <w:rPr>
          <w:rFonts w:eastAsia="Times New Roman"/>
          <w:sz w:val="24"/>
          <w:szCs w:val="24"/>
          <w:lang w:eastAsia="ru-RU"/>
        </w:rPr>
        <w:t>специалистом  МКУ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 w:rsidRPr="00EF5A34">
        <w:rPr>
          <w:rFonts w:eastAsia="Times New Roman"/>
          <w:sz w:val="24"/>
          <w:szCs w:val="24"/>
          <w:lang w:eastAsia="ru-RU"/>
        </w:rPr>
        <w:t xml:space="preserve"> сельского поселения, в  обязанности которого входит проведение соответствующей работы.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EF5A34">
        <w:rPr>
          <w:rFonts w:eastAsia="Times New Roman"/>
          <w:sz w:val="24"/>
          <w:szCs w:val="24"/>
          <w:lang w:eastAsia="ru-RU"/>
        </w:rPr>
        <w:t xml:space="preserve"> 1.11. Перечень и внесенные в него изменения подлежат: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lastRenderedPageBreak/>
        <w:t>а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обязательному опубликованию в средствах массовой информации - в течение 10 рабочих дней со дня утверждения;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F5A34">
        <w:rPr>
          <w:rFonts w:eastAsia="Times New Roman"/>
          <w:sz w:val="24"/>
          <w:szCs w:val="24"/>
          <w:lang w:eastAsia="ru-RU"/>
        </w:rPr>
        <w:t>б</w:t>
      </w:r>
      <w:proofErr w:type="gramEnd"/>
      <w:r w:rsidRPr="00EF5A34">
        <w:rPr>
          <w:rFonts w:eastAsia="Times New Roman"/>
          <w:sz w:val="24"/>
          <w:szCs w:val="24"/>
          <w:lang w:eastAsia="ru-RU"/>
        </w:rPr>
        <w:t>) размещению на официальном сайте муниципального образования «</w:t>
      </w:r>
      <w:proofErr w:type="spellStart"/>
      <w:r>
        <w:rPr>
          <w:rFonts w:eastAsia="Times New Roman"/>
          <w:sz w:val="24"/>
          <w:szCs w:val="24"/>
          <w:lang w:eastAsia="ru-RU"/>
        </w:rPr>
        <w:t>Толпаровское</w:t>
      </w:r>
      <w:proofErr w:type="spellEnd"/>
      <w:r w:rsidRPr="00EF5A34">
        <w:rPr>
          <w:rFonts w:eastAsia="Times New Roman"/>
          <w:sz w:val="24"/>
          <w:szCs w:val="24"/>
          <w:lang w:eastAsia="ru-RU"/>
        </w:rPr>
        <w:t xml:space="preserve"> сельское поселение» в информационно-телекоммуникационной сети "Интернет" (в том числе в форме открытых данных) - в течение 3 рабочих дней со дня утверждения.  </w:t>
      </w:r>
    </w:p>
    <w:p w:rsidR="008D7462" w:rsidRPr="00EF5A34" w:rsidRDefault="008D7462" w:rsidP="008D7462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EF5A34">
        <w:rPr>
          <w:rFonts w:eastAsia="Times New Roman"/>
          <w:sz w:val="24"/>
          <w:szCs w:val="24"/>
          <w:lang w:eastAsia="ru-RU"/>
        </w:rPr>
        <w:t xml:space="preserve"> </w:t>
      </w:r>
    </w:p>
    <w:p w:rsidR="008D7462" w:rsidRPr="00EF5A34" w:rsidRDefault="008D7462" w:rsidP="008D7462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8D7462" w:rsidRPr="00EF5A34" w:rsidRDefault="008D7462" w:rsidP="008D7462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7462" w:rsidRPr="00765DD7" w:rsidRDefault="008D7462" w:rsidP="008D7462">
      <w:pPr>
        <w:spacing w:line="240" w:lineRule="auto"/>
        <w:rPr>
          <w:rFonts w:ascii="Arial" w:hAnsi="Arial" w:cs="Arial"/>
        </w:rPr>
      </w:pPr>
    </w:p>
    <w:p w:rsidR="008D7462" w:rsidRDefault="008D7462" w:rsidP="008D7462"/>
    <w:p w:rsidR="00230035" w:rsidRDefault="00230035">
      <w:bookmarkStart w:id="0" w:name="_GoBack"/>
      <w:bookmarkEnd w:id="0"/>
    </w:p>
    <w:sectPr w:rsidR="00230035" w:rsidSect="009B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31786"/>
    <w:multiLevelType w:val="hybridMultilevel"/>
    <w:tmpl w:val="80FA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62"/>
    <w:rsid w:val="00230035"/>
    <w:rsid w:val="008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13605-517C-46E1-B935-DF8CBE3E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62"/>
    <w:pPr>
      <w:spacing w:after="0" w:line="240" w:lineRule="exact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2017-07-11T02:58:00Z</dcterms:created>
  <dcterms:modified xsi:type="dcterms:W3CDTF">2017-07-11T02:58:00Z</dcterms:modified>
</cp:coreProperties>
</file>