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46" w:rsidRPr="00811870" w:rsidRDefault="00F14A46" w:rsidP="00F14A4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:rsidR="00F14A46" w:rsidRPr="00811870" w:rsidRDefault="00F14A46" w:rsidP="00F14A4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КАРГАСОКСКИЙ РАЙОН</w:t>
      </w:r>
    </w:p>
    <w:p w:rsidR="00F14A46" w:rsidRPr="00811870" w:rsidRDefault="00F14A46" w:rsidP="00F14A4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ТОМСКАЯ ОБЛАСТЬ</w:t>
      </w:r>
    </w:p>
    <w:p w:rsidR="00F14A46" w:rsidRPr="00811870" w:rsidRDefault="00F14A46" w:rsidP="00F14A46">
      <w:pPr>
        <w:suppressAutoHyphens w:val="0"/>
        <w:rPr>
          <w:b/>
          <w:sz w:val="22"/>
          <w:szCs w:val="22"/>
          <w:lang w:eastAsia="ru-RU"/>
        </w:rPr>
      </w:pPr>
    </w:p>
    <w:p w:rsidR="00F14A46" w:rsidRPr="00811870" w:rsidRDefault="00F14A46" w:rsidP="00F14A4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МУНИЦИПАЛЬНОЕ КАЗЕННОЕ УЧРЕЖДЕНИЕ</w:t>
      </w:r>
    </w:p>
    <w:p w:rsidR="00F14A46" w:rsidRPr="00811870" w:rsidRDefault="00F14A46" w:rsidP="00F14A4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14A46" w:rsidRPr="00811870" w:rsidRDefault="00F14A46" w:rsidP="00F14A4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«АДМИНИСТРАЦИЯ ТОЛПАРОВСКОГО СЕЛЬСКОГО ПОСЕЛЕНИЯ»</w:t>
      </w:r>
    </w:p>
    <w:p w:rsidR="00F14A46" w:rsidRPr="00811870" w:rsidRDefault="00F14A46" w:rsidP="00F14A4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14A46" w:rsidRPr="00811870" w:rsidRDefault="00F14A46" w:rsidP="00F14A46">
      <w:pPr>
        <w:shd w:val="clear" w:color="auto" w:fill="FFFFFF"/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ПОСТАНОВЛЕНИЕ</w:t>
      </w:r>
    </w:p>
    <w:p w:rsidR="00F14A46" w:rsidRPr="00811870" w:rsidRDefault="00F14A46" w:rsidP="00F14A46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</w:p>
    <w:p w:rsidR="00F14A46" w:rsidRPr="00811870" w:rsidRDefault="00F14A46" w:rsidP="00F14A46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2</w:t>
      </w:r>
      <w:r w:rsidRPr="00811870">
        <w:rPr>
          <w:sz w:val="24"/>
          <w:szCs w:val="24"/>
          <w:lang w:eastAsia="ru-RU"/>
        </w:rPr>
        <w:t xml:space="preserve">.07.2018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№  26</w:t>
      </w:r>
    </w:p>
    <w:p w:rsidR="00F14A46" w:rsidRDefault="00F14A46" w:rsidP="00F14A46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  <w:r w:rsidRPr="00811870">
        <w:rPr>
          <w:sz w:val="24"/>
          <w:szCs w:val="24"/>
          <w:lang w:eastAsia="ru-RU"/>
        </w:rPr>
        <w:t xml:space="preserve"> </w:t>
      </w:r>
    </w:p>
    <w:p w:rsidR="00F14A46" w:rsidRPr="00811870" w:rsidRDefault="00F14A46" w:rsidP="00F14A46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  <w:r w:rsidRPr="00811870">
        <w:rPr>
          <w:sz w:val="24"/>
          <w:szCs w:val="24"/>
          <w:lang w:eastAsia="ru-RU"/>
        </w:rPr>
        <w:t xml:space="preserve"> п. Киевский </w:t>
      </w:r>
    </w:p>
    <w:p w:rsidR="00F14A46" w:rsidRDefault="00F14A46"/>
    <w:p w:rsidR="007346B2" w:rsidRPr="00F14A46" w:rsidRDefault="00F14A46">
      <w:pPr>
        <w:rPr>
          <w:sz w:val="24"/>
          <w:szCs w:val="24"/>
        </w:rPr>
      </w:pPr>
      <w:r w:rsidRPr="00F14A46">
        <w:rPr>
          <w:sz w:val="24"/>
          <w:szCs w:val="24"/>
        </w:rPr>
        <w:t>Об определении мест для выпаса</w:t>
      </w:r>
    </w:p>
    <w:p w:rsidR="00F14A46" w:rsidRPr="00F14A46" w:rsidRDefault="00F14A46">
      <w:pPr>
        <w:rPr>
          <w:sz w:val="24"/>
          <w:szCs w:val="24"/>
        </w:rPr>
      </w:pPr>
      <w:r w:rsidRPr="00F14A46">
        <w:rPr>
          <w:sz w:val="24"/>
          <w:szCs w:val="24"/>
        </w:rPr>
        <w:t>Сельскохозяйственных животных</w:t>
      </w:r>
    </w:p>
    <w:p w:rsidR="00F14A46" w:rsidRPr="00F14A46" w:rsidRDefault="00F14A46">
      <w:pPr>
        <w:rPr>
          <w:sz w:val="24"/>
          <w:szCs w:val="24"/>
        </w:rPr>
      </w:pPr>
      <w:r w:rsidRPr="00F14A46">
        <w:rPr>
          <w:sz w:val="24"/>
          <w:szCs w:val="24"/>
        </w:rPr>
        <w:t>(</w:t>
      </w:r>
      <w:proofErr w:type="gramStart"/>
      <w:r w:rsidRPr="00F14A46">
        <w:rPr>
          <w:sz w:val="24"/>
          <w:szCs w:val="24"/>
        </w:rPr>
        <w:t>крупного</w:t>
      </w:r>
      <w:proofErr w:type="gramEnd"/>
      <w:r w:rsidRPr="00F14A46">
        <w:rPr>
          <w:sz w:val="24"/>
          <w:szCs w:val="24"/>
        </w:rPr>
        <w:t xml:space="preserve"> и мелкого рогатого скота,</w:t>
      </w:r>
    </w:p>
    <w:p w:rsidR="00F14A46" w:rsidRPr="00F14A46" w:rsidRDefault="00F14A46">
      <w:pPr>
        <w:rPr>
          <w:sz w:val="24"/>
          <w:szCs w:val="24"/>
        </w:rPr>
      </w:pPr>
      <w:proofErr w:type="gramStart"/>
      <w:r w:rsidRPr="00F14A46">
        <w:rPr>
          <w:sz w:val="24"/>
          <w:szCs w:val="24"/>
        </w:rPr>
        <w:t>лошадей</w:t>
      </w:r>
      <w:proofErr w:type="gramEnd"/>
      <w:r w:rsidRPr="00F14A46">
        <w:rPr>
          <w:sz w:val="24"/>
          <w:szCs w:val="24"/>
        </w:rPr>
        <w:t>)</w:t>
      </w:r>
    </w:p>
    <w:p w:rsidR="00F14A46" w:rsidRPr="00F14A46" w:rsidRDefault="00F14A46">
      <w:pPr>
        <w:rPr>
          <w:sz w:val="24"/>
          <w:szCs w:val="24"/>
        </w:rPr>
      </w:pPr>
    </w:p>
    <w:p w:rsidR="00F14A46" w:rsidRPr="00F14A46" w:rsidRDefault="00F14A46">
      <w:pPr>
        <w:rPr>
          <w:sz w:val="24"/>
          <w:szCs w:val="24"/>
        </w:rPr>
      </w:pPr>
    </w:p>
    <w:p w:rsidR="00F14A46" w:rsidRDefault="00F14A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 соответствии с Кодексом Томской области от 26.12.2008 № 295-ОЗ </w:t>
      </w:r>
      <w:proofErr w:type="gramStart"/>
      <w:r>
        <w:rPr>
          <w:sz w:val="24"/>
          <w:szCs w:val="24"/>
        </w:rPr>
        <w:t>« Об</w:t>
      </w:r>
      <w:proofErr w:type="gramEnd"/>
      <w:r>
        <w:rPr>
          <w:sz w:val="24"/>
          <w:szCs w:val="24"/>
        </w:rPr>
        <w:t xml:space="preserve"> административных правонарушениях»</w:t>
      </w:r>
    </w:p>
    <w:p w:rsidR="00F14A46" w:rsidRDefault="00F14A46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14A46" w:rsidRDefault="00F14A46">
      <w:pPr>
        <w:rPr>
          <w:sz w:val="24"/>
          <w:szCs w:val="24"/>
        </w:rPr>
      </w:pPr>
    </w:p>
    <w:p w:rsidR="00F14A46" w:rsidRDefault="00F14A46" w:rsidP="00F14A4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Определить места выпаса сельскохозяйственных животных </w:t>
      </w:r>
      <w:proofErr w:type="gramStart"/>
      <w:r>
        <w:rPr>
          <w:sz w:val="24"/>
          <w:szCs w:val="24"/>
        </w:rPr>
        <w:t>( крупного</w:t>
      </w:r>
      <w:proofErr w:type="gramEnd"/>
      <w:r>
        <w:rPr>
          <w:sz w:val="24"/>
          <w:szCs w:val="24"/>
        </w:rPr>
        <w:t xml:space="preserve"> и мелкого рогатого </w:t>
      </w:r>
      <w:proofErr w:type="spellStart"/>
      <w:r>
        <w:rPr>
          <w:sz w:val="24"/>
          <w:szCs w:val="24"/>
        </w:rPr>
        <w:t>скота,лошадей</w:t>
      </w:r>
      <w:proofErr w:type="spellEnd"/>
      <w:r>
        <w:rPr>
          <w:sz w:val="24"/>
          <w:szCs w:val="24"/>
        </w:rPr>
        <w:t>) для населенных пунктов согласно схем выпасов согласно приложению1,2</w:t>
      </w:r>
    </w:p>
    <w:p w:rsidR="00F14A46" w:rsidRDefault="00F14A46" w:rsidP="00F14A46">
      <w:pPr>
        <w:pStyle w:val="a3"/>
        <w:rPr>
          <w:sz w:val="24"/>
          <w:szCs w:val="24"/>
        </w:rPr>
      </w:pPr>
      <w:r>
        <w:rPr>
          <w:sz w:val="24"/>
          <w:szCs w:val="24"/>
        </w:rPr>
        <w:t>- п. Киевский- на юг от населенного пункта п. Киевский в количестве 10 га.</w:t>
      </w:r>
    </w:p>
    <w:p w:rsidR="00F14A46" w:rsidRDefault="00F14A46" w:rsidP="00F14A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-п. </w:t>
      </w:r>
      <w:proofErr w:type="spellStart"/>
      <w:r>
        <w:rPr>
          <w:sz w:val="24"/>
          <w:szCs w:val="24"/>
        </w:rPr>
        <w:t>Неготка</w:t>
      </w:r>
      <w:proofErr w:type="spellEnd"/>
      <w:r>
        <w:rPr>
          <w:sz w:val="24"/>
          <w:szCs w:val="24"/>
        </w:rPr>
        <w:t xml:space="preserve">- на юг от населенного пункта п. </w:t>
      </w:r>
      <w:proofErr w:type="spellStart"/>
      <w:r>
        <w:rPr>
          <w:sz w:val="24"/>
          <w:szCs w:val="24"/>
        </w:rPr>
        <w:t>Неготка</w:t>
      </w:r>
      <w:proofErr w:type="spellEnd"/>
      <w:r>
        <w:rPr>
          <w:sz w:val="24"/>
          <w:szCs w:val="24"/>
        </w:rPr>
        <w:t xml:space="preserve"> в количестве 15 га.</w:t>
      </w:r>
    </w:p>
    <w:p w:rsidR="00F14A46" w:rsidRDefault="00F14A46" w:rsidP="00F14A46">
      <w:pPr>
        <w:rPr>
          <w:sz w:val="24"/>
          <w:szCs w:val="24"/>
        </w:rPr>
      </w:pPr>
      <w:r>
        <w:rPr>
          <w:sz w:val="24"/>
          <w:szCs w:val="24"/>
        </w:rPr>
        <w:t xml:space="preserve">      2. Обнародовать настоящее постановление и разместить на официальном сайте </w:t>
      </w:r>
    </w:p>
    <w:p w:rsidR="00F14A46" w:rsidRPr="00F14A46" w:rsidRDefault="00F14A46" w:rsidP="00F14A46">
      <w:pPr>
        <w:rPr>
          <w:sz w:val="24"/>
          <w:szCs w:val="24"/>
        </w:rPr>
      </w:pPr>
      <w:r>
        <w:rPr>
          <w:sz w:val="24"/>
          <w:szCs w:val="24"/>
        </w:rPr>
        <w:t xml:space="preserve">         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в сети «Интернет».</w:t>
      </w:r>
      <w:bookmarkStart w:id="0" w:name="_GoBack"/>
      <w:bookmarkEnd w:id="0"/>
    </w:p>
    <w:p w:rsidR="00F14A46" w:rsidRDefault="00F14A46">
      <w:pPr>
        <w:rPr>
          <w:sz w:val="24"/>
          <w:szCs w:val="24"/>
        </w:rPr>
      </w:pPr>
      <w:r w:rsidRPr="00F14A46">
        <w:rPr>
          <w:sz w:val="24"/>
          <w:szCs w:val="24"/>
        </w:rPr>
        <w:t xml:space="preserve">   </w:t>
      </w:r>
    </w:p>
    <w:p w:rsidR="00F14A46" w:rsidRDefault="00F14A46">
      <w:pPr>
        <w:rPr>
          <w:sz w:val="24"/>
          <w:szCs w:val="24"/>
        </w:rPr>
      </w:pPr>
    </w:p>
    <w:p w:rsidR="00F14A46" w:rsidRDefault="00F14A46">
      <w:pPr>
        <w:rPr>
          <w:sz w:val="24"/>
          <w:szCs w:val="24"/>
        </w:rPr>
      </w:pPr>
    </w:p>
    <w:p w:rsidR="00F14A46" w:rsidRDefault="00F14A46">
      <w:pPr>
        <w:rPr>
          <w:sz w:val="24"/>
          <w:szCs w:val="24"/>
        </w:rPr>
      </w:pPr>
    </w:p>
    <w:p w:rsidR="00F14A46" w:rsidRDefault="00F14A46">
      <w:pPr>
        <w:rPr>
          <w:sz w:val="24"/>
          <w:szCs w:val="24"/>
        </w:rPr>
      </w:pPr>
    </w:p>
    <w:p w:rsidR="00F14A46" w:rsidRDefault="00F14A46">
      <w:pPr>
        <w:rPr>
          <w:sz w:val="24"/>
          <w:szCs w:val="24"/>
        </w:rPr>
      </w:pPr>
    </w:p>
    <w:p w:rsidR="00F14A46" w:rsidRDefault="00F14A46">
      <w:pPr>
        <w:rPr>
          <w:sz w:val="24"/>
          <w:szCs w:val="24"/>
        </w:rPr>
      </w:pPr>
    </w:p>
    <w:p w:rsidR="00F14A46" w:rsidRDefault="00F14A46">
      <w:pPr>
        <w:rPr>
          <w:sz w:val="24"/>
          <w:szCs w:val="24"/>
        </w:rPr>
      </w:pPr>
    </w:p>
    <w:p w:rsidR="00F14A46" w:rsidRDefault="00F14A46">
      <w:pPr>
        <w:rPr>
          <w:sz w:val="24"/>
          <w:szCs w:val="24"/>
        </w:rPr>
      </w:pPr>
    </w:p>
    <w:p w:rsidR="00F14A46" w:rsidRDefault="00F14A46">
      <w:pPr>
        <w:rPr>
          <w:sz w:val="24"/>
          <w:szCs w:val="24"/>
        </w:rPr>
      </w:pPr>
    </w:p>
    <w:p w:rsidR="00F14A46" w:rsidRPr="00F14A46" w:rsidRDefault="00F14A46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А.И. Романов </w:t>
      </w:r>
      <w:r w:rsidRPr="00F14A46">
        <w:rPr>
          <w:sz w:val="24"/>
          <w:szCs w:val="24"/>
        </w:rPr>
        <w:t xml:space="preserve">        </w:t>
      </w:r>
    </w:p>
    <w:sectPr w:rsidR="00F14A46" w:rsidRPr="00F1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C80"/>
    <w:multiLevelType w:val="hybridMultilevel"/>
    <w:tmpl w:val="A3C4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6"/>
    <w:rsid w:val="007346B2"/>
    <w:rsid w:val="00F1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EF23C-B9FF-4CEB-A340-A9D618AA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A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2018-07-16T08:24:00Z</cp:lastPrinted>
  <dcterms:created xsi:type="dcterms:W3CDTF">2018-07-16T08:17:00Z</dcterms:created>
  <dcterms:modified xsi:type="dcterms:W3CDTF">2018-07-16T08:25:00Z</dcterms:modified>
</cp:coreProperties>
</file>