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96" w:rsidRPr="00EA1ED2" w:rsidRDefault="00FE2796" w:rsidP="00FE2796">
      <w:pPr>
        <w:jc w:val="center"/>
      </w:pPr>
    </w:p>
    <w:p w:rsidR="00956DB1" w:rsidRDefault="00956DB1" w:rsidP="00956DB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956DB1" w:rsidRDefault="00956DB1" w:rsidP="00956DB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956DB1" w:rsidRDefault="00956DB1" w:rsidP="00956DB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956DB1" w:rsidRDefault="00956DB1" w:rsidP="00956DB1">
      <w:pPr>
        <w:jc w:val="center"/>
        <w:rPr>
          <w:b/>
        </w:rPr>
      </w:pPr>
    </w:p>
    <w:p w:rsidR="00956DB1" w:rsidRDefault="00956DB1" w:rsidP="00956DB1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D2FCD" w:rsidRDefault="008D2FCD" w:rsidP="00956DB1">
      <w:pPr>
        <w:jc w:val="center"/>
        <w:rPr>
          <w:b/>
        </w:rPr>
      </w:pPr>
    </w:p>
    <w:p w:rsidR="00956DB1" w:rsidRDefault="00956DB1" w:rsidP="00956DB1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956DB1" w:rsidRDefault="00956DB1" w:rsidP="00956DB1">
      <w:r>
        <w:t xml:space="preserve">  </w:t>
      </w:r>
    </w:p>
    <w:p w:rsidR="00956DB1" w:rsidRDefault="00956DB1" w:rsidP="00956DB1"/>
    <w:p w:rsidR="00956DB1" w:rsidRDefault="00956DB1" w:rsidP="00956DB1"/>
    <w:p w:rsidR="00FE2796" w:rsidRPr="00956DB1" w:rsidRDefault="00956DB1" w:rsidP="00956DB1">
      <w:pPr>
        <w:ind w:left="142"/>
        <w:jc w:val="center"/>
        <w:rPr>
          <w:b/>
        </w:rPr>
      </w:pPr>
      <w:r w:rsidRPr="00956DB1">
        <w:rPr>
          <w:b/>
        </w:rPr>
        <w:t>ПОСТАНОВЛЕНИЕ</w:t>
      </w:r>
    </w:p>
    <w:p w:rsidR="00FE2796" w:rsidRPr="00FE2796" w:rsidRDefault="00FE2796" w:rsidP="00FE2796">
      <w:pPr>
        <w:ind w:left="142"/>
        <w:jc w:val="center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FE2796" w:rsidRPr="00FE2796" w:rsidTr="00EF4D9C">
        <w:tc>
          <w:tcPr>
            <w:tcW w:w="10314" w:type="dxa"/>
            <w:gridSpan w:val="3"/>
          </w:tcPr>
          <w:p w:rsidR="00FE2796" w:rsidRPr="00FE2796" w:rsidRDefault="00FE2796" w:rsidP="00956DB1">
            <w:pPr>
              <w:pStyle w:val="5"/>
              <w:jc w:val="left"/>
              <w:rPr>
                <w:sz w:val="24"/>
              </w:rPr>
            </w:pPr>
          </w:p>
          <w:p w:rsidR="00FE2796" w:rsidRPr="00FE2796" w:rsidRDefault="00FE2796" w:rsidP="00EF4D9C">
            <w:pPr>
              <w:ind w:left="142"/>
              <w:jc w:val="center"/>
              <w:rPr>
                <w:rFonts w:eastAsiaTheme="minorHAnsi"/>
              </w:rPr>
            </w:pPr>
          </w:p>
        </w:tc>
      </w:tr>
      <w:tr w:rsidR="00FE2796" w:rsidRPr="00FE2796" w:rsidTr="00EF4D9C">
        <w:tc>
          <w:tcPr>
            <w:tcW w:w="1908" w:type="dxa"/>
          </w:tcPr>
          <w:p w:rsidR="00FE2796" w:rsidRPr="00FE2796" w:rsidRDefault="00FE2796" w:rsidP="00EF4D9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  <w:r w:rsidRPr="00FE2796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05.2021</w:t>
            </w:r>
          </w:p>
          <w:p w:rsidR="00FE2796" w:rsidRPr="00FE2796" w:rsidRDefault="00FE2796" w:rsidP="00EF4D9C">
            <w:pPr>
              <w:rPr>
                <w:rFonts w:eastAsiaTheme="minorHAnsi"/>
              </w:rPr>
            </w:pPr>
          </w:p>
        </w:tc>
        <w:tc>
          <w:tcPr>
            <w:tcW w:w="5580" w:type="dxa"/>
          </w:tcPr>
          <w:p w:rsidR="00FE2796" w:rsidRPr="00FE2796" w:rsidRDefault="00FE2796" w:rsidP="00EF4D9C">
            <w:pPr>
              <w:jc w:val="right"/>
              <w:rPr>
                <w:rFonts w:eastAsiaTheme="minorHAnsi"/>
              </w:rPr>
            </w:pPr>
          </w:p>
        </w:tc>
        <w:tc>
          <w:tcPr>
            <w:tcW w:w="2826" w:type="dxa"/>
          </w:tcPr>
          <w:p w:rsidR="00FE2796" w:rsidRPr="00FE2796" w:rsidRDefault="00FE2796" w:rsidP="00EF4D9C">
            <w:pPr>
              <w:jc w:val="right"/>
              <w:rPr>
                <w:rFonts w:eastAsiaTheme="minorHAnsi"/>
              </w:rPr>
            </w:pPr>
            <w:r w:rsidRPr="00FE2796">
              <w:rPr>
                <w:rFonts w:eastAsiaTheme="minorHAnsi"/>
              </w:rPr>
              <w:t xml:space="preserve"> № </w:t>
            </w:r>
            <w:r w:rsidR="00956DB1">
              <w:rPr>
                <w:rFonts w:eastAsiaTheme="minorHAnsi"/>
              </w:rPr>
              <w:t>9</w:t>
            </w:r>
          </w:p>
        </w:tc>
      </w:tr>
      <w:tr w:rsidR="00FE2796" w:rsidRPr="00FE2796" w:rsidTr="00EF4D9C">
        <w:tc>
          <w:tcPr>
            <w:tcW w:w="7488" w:type="dxa"/>
            <w:gridSpan w:val="2"/>
          </w:tcPr>
          <w:p w:rsidR="00FE2796" w:rsidRPr="00FE2796" w:rsidRDefault="008D2FCD" w:rsidP="00EF4D9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="00FE2796" w:rsidRPr="00FE2796">
              <w:rPr>
                <w:rFonts w:eastAsiaTheme="minorHAnsi"/>
              </w:rPr>
              <w:t>.Киевский</w:t>
            </w:r>
          </w:p>
        </w:tc>
        <w:tc>
          <w:tcPr>
            <w:tcW w:w="2826" w:type="dxa"/>
          </w:tcPr>
          <w:p w:rsidR="00FE2796" w:rsidRPr="00FE2796" w:rsidRDefault="00FE2796" w:rsidP="00EF4D9C">
            <w:pPr>
              <w:rPr>
                <w:rFonts w:eastAsiaTheme="minorHAnsi"/>
              </w:rPr>
            </w:pPr>
          </w:p>
        </w:tc>
      </w:tr>
    </w:tbl>
    <w:p w:rsidR="00FE2796" w:rsidRPr="004D34FB" w:rsidRDefault="00FE2796" w:rsidP="00FE2796">
      <w:pPr>
        <w:jc w:val="center"/>
      </w:pPr>
    </w:p>
    <w:p w:rsidR="008A56C9" w:rsidRPr="00234416" w:rsidRDefault="008A56C9" w:rsidP="00FE2796">
      <w:pPr>
        <w:tabs>
          <w:tab w:val="left" w:pos="0"/>
        </w:tabs>
        <w:ind w:left="-284" w:hanging="142"/>
      </w:pPr>
    </w:p>
    <w:p w:rsidR="008A56C9" w:rsidRPr="0004718D" w:rsidRDefault="008A56C9" w:rsidP="00D0123B">
      <w:pPr>
        <w:jc w:val="center"/>
      </w:pPr>
    </w:p>
    <w:tbl>
      <w:tblPr>
        <w:tblW w:w="9668" w:type="dxa"/>
        <w:tblInd w:w="108" w:type="dxa"/>
        <w:tblLook w:val="0000" w:firstRow="0" w:lastRow="0" w:firstColumn="0" w:lastColumn="0" w:noHBand="0" w:noVBand="0"/>
      </w:tblPr>
      <w:tblGrid>
        <w:gridCol w:w="4820"/>
        <w:gridCol w:w="4848"/>
      </w:tblGrid>
      <w:tr w:rsidR="008A56C9" w:rsidRPr="0004718D" w:rsidTr="00C55DE2">
        <w:trPr>
          <w:trHeight w:val="472"/>
        </w:trPr>
        <w:tc>
          <w:tcPr>
            <w:tcW w:w="4820" w:type="dxa"/>
            <w:vAlign w:val="center"/>
          </w:tcPr>
          <w:p w:rsidR="008A56C9" w:rsidRPr="0004718D" w:rsidRDefault="001D0A70" w:rsidP="0003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04718D">
              <w:rPr>
                <w:rStyle w:val="FontStyle12"/>
                <w:sz w:val="24"/>
                <w:szCs w:val="24"/>
              </w:rPr>
              <w:t xml:space="preserve">О внесении изменений в </w:t>
            </w:r>
            <w:r w:rsidR="0075648C" w:rsidRPr="0004718D">
              <w:rPr>
                <w:rStyle w:val="FontStyle12"/>
                <w:sz w:val="24"/>
                <w:szCs w:val="24"/>
              </w:rPr>
              <w:t>постановление</w:t>
            </w:r>
            <w:r w:rsidRPr="0004718D">
              <w:rPr>
                <w:rStyle w:val="FontStyle12"/>
                <w:sz w:val="24"/>
                <w:szCs w:val="24"/>
              </w:rPr>
              <w:t xml:space="preserve"> Админист</w:t>
            </w:r>
            <w:r w:rsidR="00FE2796">
              <w:rPr>
                <w:rStyle w:val="FontStyle12"/>
                <w:sz w:val="24"/>
                <w:szCs w:val="24"/>
              </w:rPr>
              <w:t xml:space="preserve">рации </w:t>
            </w:r>
            <w:proofErr w:type="spellStart"/>
            <w:r w:rsidR="00FE2796">
              <w:rPr>
                <w:rStyle w:val="FontStyle12"/>
                <w:sz w:val="24"/>
                <w:szCs w:val="24"/>
              </w:rPr>
              <w:t>Толпаровского</w:t>
            </w:r>
            <w:proofErr w:type="spellEnd"/>
            <w:r w:rsidR="00FE2796">
              <w:rPr>
                <w:rStyle w:val="FontStyle12"/>
                <w:sz w:val="24"/>
                <w:szCs w:val="24"/>
              </w:rPr>
              <w:t xml:space="preserve"> сельского поселения</w:t>
            </w:r>
            <w:r w:rsidR="00C55DE2" w:rsidRPr="0004718D">
              <w:rPr>
                <w:rStyle w:val="FontStyle12"/>
                <w:sz w:val="24"/>
                <w:szCs w:val="24"/>
              </w:rPr>
              <w:t xml:space="preserve"> от </w:t>
            </w:r>
            <w:r w:rsidR="00FE2796">
              <w:rPr>
                <w:rStyle w:val="FontStyle12"/>
                <w:sz w:val="24"/>
                <w:szCs w:val="24"/>
              </w:rPr>
              <w:t>29.06.2016</w:t>
            </w:r>
            <w:r w:rsidR="00C55DE2" w:rsidRPr="0004718D">
              <w:rPr>
                <w:rStyle w:val="FontStyle12"/>
                <w:sz w:val="24"/>
                <w:szCs w:val="24"/>
              </w:rPr>
              <w:t xml:space="preserve"> № </w:t>
            </w:r>
            <w:r w:rsidR="00FE2796">
              <w:rPr>
                <w:rStyle w:val="FontStyle12"/>
                <w:sz w:val="24"/>
                <w:szCs w:val="24"/>
              </w:rPr>
              <w:t>18</w:t>
            </w:r>
            <w:r w:rsidRPr="0004718D">
              <w:rPr>
                <w:rStyle w:val="FontStyle12"/>
                <w:sz w:val="24"/>
                <w:szCs w:val="24"/>
              </w:rPr>
              <w:t xml:space="preserve"> «</w:t>
            </w:r>
            <w:bookmarkStart w:id="0" w:name="OLE_LINK17"/>
            <w:bookmarkStart w:id="1" w:name="OLE_LINK18"/>
            <w:r w:rsidR="00BA3D4F" w:rsidRPr="0004718D">
              <w:rPr>
                <w:rFonts w:eastAsiaTheme="minorHAnsi"/>
              </w:rPr>
              <w:t xml:space="preserve">Об </w:t>
            </w:r>
            <w:r w:rsidR="00FE2796">
              <w:rPr>
                <w:rFonts w:eastAsiaTheme="minorHAnsi"/>
              </w:rPr>
              <w:t>утверждении Т</w:t>
            </w:r>
            <w:r w:rsidR="00BA3D4F" w:rsidRPr="0004718D">
              <w:rPr>
                <w:rFonts w:eastAsiaTheme="minorHAnsi"/>
              </w:rPr>
              <w:t>ребований к порядку разработки и принятия правовых актов о нормировании в сфере закупок для</w:t>
            </w:r>
            <w:r w:rsidR="00FE2796">
              <w:rPr>
                <w:rFonts w:eastAsiaTheme="minorHAnsi"/>
              </w:rPr>
              <w:t xml:space="preserve"> обеспечения муниципальных нужд муниципального образования «</w:t>
            </w:r>
            <w:proofErr w:type="spellStart"/>
            <w:r w:rsidR="00FE2796">
              <w:rPr>
                <w:rFonts w:eastAsiaTheme="minorHAnsi"/>
              </w:rPr>
              <w:t>Толпаровское</w:t>
            </w:r>
            <w:proofErr w:type="spellEnd"/>
            <w:r w:rsidR="00FE2796">
              <w:rPr>
                <w:rFonts w:eastAsiaTheme="minorHAnsi"/>
              </w:rPr>
              <w:t xml:space="preserve"> сельское поселение»,</w:t>
            </w:r>
            <w:r w:rsidR="00BA3D4F" w:rsidRPr="0004718D">
              <w:rPr>
                <w:rFonts w:eastAsiaTheme="minorHAnsi"/>
              </w:rPr>
              <w:t xml:space="preserve"> содержанию указанных актов и обеспечению их исполнения</w:t>
            </w:r>
            <w:bookmarkEnd w:id="0"/>
            <w:bookmarkEnd w:id="1"/>
            <w:r w:rsidRPr="0004718D">
              <w:t>»</w:t>
            </w:r>
            <w:r w:rsidR="00ED7C2F" w:rsidRPr="0004718D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</w:tcPr>
          <w:p w:rsidR="008A56C9" w:rsidRPr="0004718D" w:rsidRDefault="008A56C9" w:rsidP="00D0123B"/>
          <w:p w:rsidR="008A56C9" w:rsidRPr="0004718D" w:rsidRDefault="008A56C9" w:rsidP="00D0123B"/>
          <w:p w:rsidR="00D0123B" w:rsidRPr="0004718D" w:rsidRDefault="00D0123B" w:rsidP="00D0123B"/>
          <w:p w:rsidR="00D0123B" w:rsidRPr="0004718D" w:rsidRDefault="00D0123B" w:rsidP="00D0123B"/>
        </w:tc>
      </w:tr>
    </w:tbl>
    <w:p w:rsidR="003D7D77" w:rsidRPr="0004718D" w:rsidRDefault="003D7D77" w:rsidP="00037F38">
      <w:pPr>
        <w:ind w:right="-28"/>
        <w:jc w:val="both"/>
      </w:pPr>
    </w:p>
    <w:p w:rsidR="00037F38" w:rsidRPr="0004718D" w:rsidRDefault="00037F38" w:rsidP="00037F38">
      <w:pPr>
        <w:ind w:right="-28"/>
        <w:jc w:val="both"/>
      </w:pPr>
    </w:p>
    <w:p w:rsidR="00484644" w:rsidRPr="0004718D" w:rsidRDefault="00037F38" w:rsidP="00037F38">
      <w:pPr>
        <w:autoSpaceDE w:val="0"/>
        <w:autoSpaceDN w:val="0"/>
        <w:adjustRightInd w:val="0"/>
        <w:ind w:firstLine="567"/>
        <w:jc w:val="both"/>
      </w:pPr>
      <w:r w:rsidRPr="0004718D">
        <w:t>В целях совершенствования нормативного правового акта</w:t>
      </w:r>
    </w:p>
    <w:p w:rsidR="00037F38" w:rsidRPr="0004718D" w:rsidRDefault="00037F38" w:rsidP="00037F38">
      <w:pPr>
        <w:autoSpaceDE w:val="0"/>
        <w:autoSpaceDN w:val="0"/>
        <w:adjustRightInd w:val="0"/>
        <w:ind w:firstLine="567"/>
        <w:jc w:val="both"/>
      </w:pPr>
    </w:p>
    <w:p w:rsidR="009B3AFE" w:rsidRPr="0004718D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  <w:r w:rsidRPr="0004718D">
        <w:t>Ад</w:t>
      </w:r>
      <w:r w:rsidR="00FE2796">
        <w:t xml:space="preserve">министрация </w:t>
      </w:r>
      <w:proofErr w:type="spellStart"/>
      <w:r w:rsidR="00FE2796">
        <w:t>Толпаровского</w:t>
      </w:r>
      <w:proofErr w:type="spellEnd"/>
      <w:r w:rsidR="00FE2796">
        <w:t xml:space="preserve"> сельского поселения</w:t>
      </w:r>
      <w:r w:rsidRPr="0004718D">
        <w:t xml:space="preserve"> постановляет:</w:t>
      </w:r>
    </w:p>
    <w:p w:rsidR="009B3AFE" w:rsidRPr="0004718D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</w:p>
    <w:p w:rsidR="009B3AFE" w:rsidRPr="0004718D" w:rsidRDefault="009B3AFE" w:rsidP="009B3AFE">
      <w:pPr>
        <w:pStyle w:val="a7"/>
        <w:numPr>
          <w:ilvl w:val="0"/>
          <w:numId w:val="16"/>
        </w:numPr>
        <w:ind w:left="0" w:firstLine="567"/>
        <w:jc w:val="both"/>
      </w:pPr>
      <w:r w:rsidRPr="0004718D">
        <w:t xml:space="preserve">Внести изменения в </w:t>
      </w:r>
      <w:r w:rsidRPr="0004718D">
        <w:rPr>
          <w:rStyle w:val="FontStyle12"/>
          <w:sz w:val="24"/>
          <w:szCs w:val="24"/>
        </w:rPr>
        <w:t>постановление Ад</w:t>
      </w:r>
      <w:r w:rsidR="00FE2796">
        <w:rPr>
          <w:rStyle w:val="FontStyle12"/>
          <w:sz w:val="24"/>
          <w:szCs w:val="24"/>
        </w:rPr>
        <w:t xml:space="preserve">министрации </w:t>
      </w:r>
      <w:proofErr w:type="spellStart"/>
      <w:r w:rsidR="00FE2796">
        <w:rPr>
          <w:rStyle w:val="FontStyle12"/>
          <w:sz w:val="24"/>
          <w:szCs w:val="24"/>
        </w:rPr>
        <w:t>Толпаровского</w:t>
      </w:r>
      <w:proofErr w:type="spellEnd"/>
      <w:r w:rsidR="00FE2796">
        <w:rPr>
          <w:rStyle w:val="FontStyle12"/>
          <w:sz w:val="24"/>
          <w:szCs w:val="24"/>
        </w:rPr>
        <w:t xml:space="preserve"> сельского поселения  от 29.06.2016 № 18</w:t>
      </w:r>
      <w:r w:rsidRPr="0004718D">
        <w:rPr>
          <w:rStyle w:val="FontStyle12"/>
          <w:sz w:val="24"/>
          <w:szCs w:val="24"/>
        </w:rPr>
        <w:t xml:space="preserve"> «</w:t>
      </w:r>
      <w:r w:rsidR="00FE2796">
        <w:rPr>
          <w:rFonts w:eastAsiaTheme="minorHAnsi"/>
        </w:rPr>
        <w:t>Об утверждении Т</w:t>
      </w:r>
      <w:r w:rsidRPr="0004718D">
        <w:rPr>
          <w:rFonts w:eastAsiaTheme="minorHAnsi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FE2796">
        <w:rPr>
          <w:rFonts w:eastAsiaTheme="minorHAnsi"/>
        </w:rPr>
        <w:t xml:space="preserve"> муниципального образования «</w:t>
      </w:r>
      <w:proofErr w:type="spellStart"/>
      <w:r w:rsidR="00FE2796">
        <w:rPr>
          <w:rFonts w:eastAsiaTheme="minorHAnsi"/>
        </w:rPr>
        <w:t>Толпаровское</w:t>
      </w:r>
      <w:proofErr w:type="spellEnd"/>
      <w:r w:rsidR="00FE2796">
        <w:rPr>
          <w:rFonts w:eastAsiaTheme="minorHAnsi"/>
        </w:rPr>
        <w:t xml:space="preserve"> сельское поселение</w:t>
      </w:r>
      <w:r w:rsidRPr="0004718D">
        <w:rPr>
          <w:rFonts w:eastAsiaTheme="minorHAnsi"/>
        </w:rPr>
        <w:t>, содержанию указанных актов и обеспечению их исполнения</w:t>
      </w:r>
      <w:r w:rsidRPr="0004718D">
        <w:t>»</w:t>
      </w:r>
      <w:r w:rsidRPr="0004718D">
        <w:rPr>
          <w:rStyle w:val="FontStyle12"/>
          <w:sz w:val="24"/>
          <w:szCs w:val="24"/>
        </w:rPr>
        <w:t xml:space="preserve"> </w:t>
      </w:r>
      <w:r w:rsidRPr="0004718D">
        <w:t>(далее – Постановление):</w:t>
      </w:r>
    </w:p>
    <w:p w:rsidR="009B3AFE" w:rsidRPr="0004718D" w:rsidRDefault="009B3AFE" w:rsidP="009B3AFE">
      <w:pPr>
        <w:pStyle w:val="a7"/>
        <w:ind w:left="0" w:firstLine="567"/>
        <w:jc w:val="both"/>
      </w:pPr>
      <w:r w:rsidRPr="0004718D">
        <w:t>приложение к Постановлению изложить в новой редакции согласно приложению к настоящему постановлению.</w:t>
      </w:r>
    </w:p>
    <w:p w:rsidR="009B3AFE" w:rsidRPr="0004718D" w:rsidRDefault="009B3AFE" w:rsidP="009B3AF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Style w:val="FontStyle14"/>
          <w:sz w:val="24"/>
          <w:szCs w:val="24"/>
        </w:rPr>
      </w:pPr>
      <w:r w:rsidRPr="0004718D">
        <w:t xml:space="preserve">Настоящее постановление вступает в силу со дня его официального опубликования (обнародования) </w:t>
      </w:r>
      <w:r w:rsidRPr="0004718D">
        <w:rPr>
          <w:rStyle w:val="FontStyle14"/>
          <w:sz w:val="24"/>
          <w:szCs w:val="24"/>
        </w:rPr>
        <w:t xml:space="preserve">в порядке, предусмотренном Уставом муниципального </w:t>
      </w:r>
      <w:r w:rsidR="00EA5D0B">
        <w:rPr>
          <w:rStyle w:val="FontStyle14"/>
          <w:sz w:val="24"/>
          <w:szCs w:val="24"/>
        </w:rPr>
        <w:t xml:space="preserve">образования </w:t>
      </w:r>
      <w:proofErr w:type="spellStart"/>
      <w:r w:rsidR="00EA5D0B">
        <w:rPr>
          <w:rStyle w:val="FontStyle14"/>
          <w:sz w:val="24"/>
          <w:szCs w:val="24"/>
        </w:rPr>
        <w:t>Толпаровское</w:t>
      </w:r>
      <w:proofErr w:type="spellEnd"/>
      <w:r w:rsidR="00EA5D0B">
        <w:rPr>
          <w:rStyle w:val="FontStyle14"/>
          <w:sz w:val="24"/>
          <w:szCs w:val="24"/>
        </w:rPr>
        <w:t xml:space="preserve"> сельское поселение</w:t>
      </w:r>
      <w:r w:rsidRPr="0004718D">
        <w:rPr>
          <w:rStyle w:val="FontStyle14"/>
          <w:sz w:val="24"/>
          <w:szCs w:val="24"/>
        </w:rPr>
        <w:t>.</w:t>
      </w:r>
    </w:p>
    <w:p w:rsidR="00E72EF1" w:rsidRPr="0004718D" w:rsidRDefault="00E72EF1" w:rsidP="00E72EF1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Style w:val="FontStyle14"/>
          <w:sz w:val="24"/>
          <w:szCs w:val="24"/>
        </w:rPr>
      </w:pPr>
    </w:p>
    <w:p w:rsidR="00E72EF1" w:rsidRPr="0004718D" w:rsidRDefault="00E72EF1" w:rsidP="00E72EF1">
      <w:pPr>
        <w:pStyle w:val="a7"/>
        <w:widowControl w:val="0"/>
        <w:autoSpaceDE w:val="0"/>
        <w:autoSpaceDN w:val="0"/>
        <w:adjustRightInd w:val="0"/>
        <w:ind w:left="567"/>
        <w:jc w:val="both"/>
      </w:pPr>
    </w:p>
    <w:p w:rsidR="00EA5D0B" w:rsidRPr="00EA5D0B" w:rsidRDefault="00EA5D0B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  <w:r>
        <w:t xml:space="preserve">Глава </w:t>
      </w:r>
      <w:proofErr w:type="spellStart"/>
      <w:r>
        <w:t>Толпаровского</w:t>
      </w:r>
      <w:proofErr w:type="spellEnd"/>
      <w:r w:rsidR="00F87EB2">
        <w:t xml:space="preserve"> сельского поселения</w:t>
      </w:r>
      <w:bookmarkStart w:id="2" w:name="_GoBack"/>
      <w:bookmarkEnd w:id="2"/>
      <w:r>
        <w:t xml:space="preserve">                                                               А.И.</w:t>
      </w:r>
      <w:r w:rsidR="00F87EB2">
        <w:t xml:space="preserve"> </w:t>
      </w:r>
      <w:r>
        <w:t>Романов</w:t>
      </w:r>
    </w:p>
    <w:p w:rsidR="007D0A13" w:rsidRPr="0004718D" w:rsidRDefault="007D0A1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D0A13" w:rsidRPr="00C225DC" w:rsidRDefault="007D0A13" w:rsidP="007D0A13">
      <w:pPr>
        <w:widowControl w:val="0"/>
        <w:autoSpaceDE w:val="0"/>
        <w:autoSpaceDN w:val="0"/>
        <w:adjustRightInd w:val="0"/>
        <w:rPr>
          <w:rStyle w:val="FontStyle31"/>
          <w:sz w:val="24"/>
          <w:szCs w:val="24"/>
        </w:rPr>
      </w:pPr>
    </w:p>
    <w:p w:rsidR="00A87618" w:rsidRPr="00C225DC" w:rsidRDefault="0064177F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УТВЕРЖДЕНЫ</w:t>
      </w:r>
    </w:p>
    <w:p w:rsidR="00A87618" w:rsidRPr="00C225DC" w:rsidRDefault="00A87618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>распоряжением Ад</w:t>
      </w:r>
      <w:r w:rsidR="00EA5D0B">
        <w:rPr>
          <w:rStyle w:val="FontStyle31"/>
          <w:sz w:val="24"/>
          <w:szCs w:val="24"/>
        </w:rPr>
        <w:t xml:space="preserve">министрации </w:t>
      </w:r>
      <w:proofErr w:type="spellStart"/>
      <w:r w:rsidR="00EA5D0B">
        <w:rPr>
          <w:rStyle w:val="FontStyle31"/>
          <w:sz w:val="24"/>
          <w:szCs w:val="24"/>
        </w:rPr>
        <w:t>Толпаровского</w:t>
      </w:r>
      <w:proofErr w:type="spellEnd"/>
      <w:r w:rsidR="00EA5D0B">
        <w:rPr>
          <w:rStyle w:val="FontStyle31"/>
          <w:sz w:val="24"/>
          <w:szCs w:val="24"/>
        </w:rPr>
        <w:t xml:space="preserve"> сельского поселения</w:t>
      </w:r>
    </w:p>
    <w:p w:rsidR="00A87618" w:rsidRPr="00C225DC" w:rsidRDefault="00EA5D0B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proofErr w:type="gramStart"/>
      <w:r>
        <w:rPr>
          <w:rStyle w:val="FontStyle31"/>
          <w:sz w:val="24"/>
          <w:szCs w:val="24"/>
        </w:rPr>
        <w:t>от</w:t>
      </w:r>
      <w:proofErr w:type="gramEnd"/>
      <w:r>
        <w:rPr>
          <w:rStyle w:val="FontStyle31"/>
          <w:sz w:val="24"/>
          <w:szCs w:val="24"/>
        </w:rPr>
        <w:t xml:space="preserve"> 19.05</w:t>
      </w:r>
      <w:r w:rsidR="0064177F">
        <w:rPr>
          <w:rStyle w:val="FontStyle31"/>
          <w:sz w:val="24"/>
          <w:szCs w:val="24"/>
        </w:rPr>
        <w:t>.2021</w:t>
      </w:r>
      <w:r w:rsidR="00A87618" w:rsidRPr="00C225DC">
        <w:rPr>
          <w:rStyle w:val="FontStyle31"/>
          <w:sz w:val="24"/>
          <w:szCs w:val="24"/>
        </w:rPr>
        <w:t xml:space="preserve"> № </w:t>
      </w:r>
      <w:r w:rsidR="00956DB1">
        <w:rPr>
          <w:rStyle w:val="FontStyle31"/>
          <w:sz w:val="24"/>
          <w:szCs w:val="24"/>
        </w:rPr>
        <w:t>9</w:t>
      </w:r>
    </w:p>
    <w:p w:rsidR="00A1574B" w:rsidRPr="00C225DC" w:rsidRDefault="00A1574B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A87618" w:rsidRPr="00C225DC" w:rsidRDefault="00A87618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 xml:space="preserve">Приложение </w:t>
      </w:r>
    </w:p>
    <w:p w:rsidR="00A87618" w:rsidRPr="00C225DC" w:rsidRDefault="00A8761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правовых актов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1.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правовых актов (далее – Требования), разрабатываемых: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C225DC">
        <w:rPr>
          <w:rFonts w:ascii="Times New Roman" w:hAnsi="Times New Roman" w:cs="Times New Roman"/>
          <w:sz w:val="24"/>
          <w:szCs w:val="24"/>
        </w:rPr>
        <w:t>а) Адм</w:t>
      </w:r>
      <w:r w:rsidR="00EA5D0B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A5D0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A5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которые утверждают: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</w:t>
      </w:r>
      <w:r w:rsidR="00014D3A" w:rsidRPr="00C225DC">
        <w:t>е</w:t>
      </w:r>
      <w:r w:rsidRPr="00C225DC">
        <w:t xml:space="preserve"> распорядител</w:t>
      </w:r>
      <w:r w:rsidR="00014D3A" w:rsidRPr="00C225DC">
        <w:t>и</w:t>
      </w:r>
      <w:r w:rsidRPr="00C225DC">
        <w:t xml:space="preserve"> бюджетных средств (далее – муниципальные органы) и </w:t>
      </w:r>
      <w:r w:rsidRPr="00C225DC">
        <w:rPr>
          <w:rFonts w:eastAsiaTheme="minorHAnsi"/>
        </w:rPr>
        <w:t>подведомственных им казенных учреждений;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bookmarkStart w:id="4" w:name="P38"/>
      <w:bookmarkEnd w:id="4"/>
      <w:r w:rsidRPr="00C225DC"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C225DC">
        <w:rPr>
          <w:rFonts w:ascii="Times New Roman" w:hAnsi="Times New Roman" w:cs="Times New Roman"/>
          <w:sz w:val="24"/>
          <w:szCs w:val="24"/>
        </w:rPr>
        <w:t>б) Муниципальными органами, которые утверждают: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"/>
      <w:bookmarkEnd w:id="6"/>
      <w:r w:rsidRPr="00C225DC">
        <w:rPr>
          <w:rFonts w:ascii="Times New Roman" w:hAnsi="Times New Roman" w:cs="Times New Roman"/>
          <w:sz w:val="24"/>
          <w:szCs w:val="24"/>
        </w:rPr>
        <w:t>2. Правовые акты, указанные в подпункте «а» пункта 1 настоящих Требований, разрабатываются Адм</w:t>
      </w:r>
      <w:r w:rsidR="00EA5D0B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A5D0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A5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в форме постановлений Ад</w:t>
      </w:r>
      <w:r w:rsidR="00EA5D0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EA5D0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A5D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2-1. Правовые акты, указанные в подпункте «б» пункта 1 настоящих Требований, разрабатываются муниципальными органами</w:t>
      </w:r>
      <w:r w:rsidR="00FB2DD3" w:rsidRPr="00C225DC">
        <w:rPr>
          <w:rFonts w:ascii="Times New Roman" w:hAnsi="Times New Roman" w:cs="Times New Roman"/>
          <w:sz w:val="24"/>
          <w:szCs w:val="24"/>
        </w:rPr>
        <w:t xml:space="preserve"> в </w:t>
      </w:r>
      <w:r w:rsidRPr="00C225DC">
        <w:rPr>
          <w:rFonts w:ascii="Times New Roman" w:hAnsi="Times New Roman" w:cs="Times New Roman"/>
          <w:sz w:val="24"/>
          <w:szCs w:val="24"/>
        </w:rPr>
        <w:t>форме постановлений, распоряжений или приказов, установленных в данном муниципальном органе.</w:t>
      </w:r>
    </w:p>
    <w:p w:rsidR="00A1574B" w:rsidRPr="00C225DC" w:rsidRDefault="00A1574B" w:rsidP="00664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3. Заказчики в случае, если не являются одновременно субъектами бюджетного планирования</w:t>
      </w:r>
      <w:r w:rsidR="0060703E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средств),</w:t>
      </w:r>
      <w:r w:rsidRPr="00C225DC">
        <w:rPr>
          <w:rFonts w:ascii="Times New Roman" w:hAnsi="Times New Roman" w:cs="Times New Roman"/>
          <w:sz w:val="24"/>
          <w:szCs w:val="24"/>
        </w:rPr>
        <w:t xml:space="preserve"> согласовывают проекты правовых актов, указанных в </w:t>
      </w:r>
      <w:hyperlink r:id="rId7" w:history="1">
        <w:r w:rsidRPr="00C225DC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C225DC">
        <w:rPr>
          <w:rFonts w:ascii="Times New Roman" w:hAnsi="Times New Roman" w:cs="Times New Roman"/>
          <w:sz w:val="24"/>
          <w:szCs w:val="24"/>
        </w:rPr>
        <w:t xml:space="preserve"> настоящего документа, с субъектами бюджетного планирования</w:t>
      </w:r>
      <w:r w:rsidR="00BA3B45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</w:t>
      </w:r>
      <w:r w:rsidRPr="00C225DC">
        <w:rPr>
          <w:rFonts w:ascii="Times New Roman" w:hAnsi="Times New Roman" w:cs="Times New Roman"/>
          <w:sz w:val="24"/>
          <w:szCs w:val="24"/>
        </w:rPr>
        <w:t>, в ведении которых они находятся.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C225DC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lastRenderedPageBreak/>
        <w:t>7. Муниципальные органы не позднее</w:t>
      </w:r>
      <w:r w:rsidR="00022A8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5 рабочих дней со дня истечения срока, указанного в </w:t>
      </w:r>
      <w:hyperlink r:id="rId8" w:history="1">
        <w:r w:rsidRPr="00C225D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225DC">
        <w:rPr>
          <w:rFonts w:ascii="Times New Roman" w:hAnsi="Times New Roman" w:cs="Times New Roman"/>
          <w:sz w:val="24"/>
          <w:szCs w:val="24"/>
        </w:rPr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12. Постановление Ад</w:t>
      </w:r>
      <w:r w:rsidR="00F6524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F6524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65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5D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225DC">
        <w:rPr>
          <w:rFonts w:ascii="Times New Roman" w:hAnsi="Times New Roman" w:cs="Times New Roman"/>
          <w:sz w:val="24"/>
          <w:szCs w:val="24"/>
        </w:rPr>
        <w:t>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</w:t>
      </w:r>
      <w:r w:rsidR="00F65245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F6524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65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для включения в ведомственный перечень;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13. Постановление Ад</w:t>
      </w:r>
      <w:r w:rsidR="00F6524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F6524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65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</w:t>
      </w:r>
      <w:r w:rsidR="00F65245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F6524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65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муниципальными органами нормативов количества и (или) </w:t>
      </w:r>
      <w:r w:rsidRPr="00C225DC">
        <w:rPr>
          <w:rFonts w:ascii="Times New Roman" w:hAnsi="Times New Roman" w:cs="Times New Roman"/>
          <w:sz w:val="24"/>
          <w:szCs w:val="24"/>
        </w:rPr>
        <w:lastRenderedPageBreak/>
        <w:t>цены товаров, работ, услуг, в том числе сгруппированных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а) наименование</w:t>
      </w:r>
      <w:r w:rsidR="00022A8E" w:rsidRPr="00C225DC">
        <w:t xml:space="preserve"> </w:t>
      </w:r>
      <w:r w:rsidRPr="00C225DC">
        <w:t xml:space="preserve">муниципального органа, наименования подведомственных организаций и </w:t>
      </w:r>
      <w:r w:rsidR="009B56C3">
        <w:t xml:space="preserve">муниципальных </w:t>
      </w:r>
      <w:r w:rsidRPr="00C225DC">
        <w:t>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C225DC">
        <w:rPr>
          <w:rFonts w:ascii="Times New Roman" w:eastAsiaTheme="minorHAnsi" w:hAnsi="Times New Roman" w:cs="Times New Roman"/>
          <w:sz w:val="24"/>
          <w:szCs w:val="24"/>
        </w:rPr>
        <w:t>подведомственным им казенным учреждениям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16. Правовые акты муниципальных органов, утверждающие нормативные затраты, должны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</w:t>
      </w:r>
      <w:r w:rsidR="0082713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25DC">
        <w:rPr>
          <w:rFonts w:ascii="Times New Roman" w:hAnsi="Times New Roman" w:cs="Times New Roman"/>
          <w:sz w:val="24"/>
          <w:szCs w:val="24"/>
        </w:rPr>
        <w:t>унитарных предприятий.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</w:t>
      </w:r>
      <w:r w:rsidR="0032528D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муниципального органа и подведомственных ему организаций, а также </w:t>
      </w:r>
      <w:r w:rsidR="00A34DBA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255CFF" w:rsidRPr="00BF208C" w:rsidRDefault="00255CFF" w:rsidP="00BF0B11">
      <w:pPr>
        <w:rPr>
          <w:color w:val="000000" w:themeColor="text1"/>
        </w:rPr>
      </w:pPr>
    </w:p>
    <w:sectPr w:rsidR="00255CFF" w:rsidRPr="00BF208C" w:rsidSect="00FE279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13" w:rsidRDefault="004C6813" w:rsidP="001D0A70">
      <w:r>
        <w:separator/>
      </w:r>
    </w:p>
  </w:endnote>
  <w:endnote w:type="continuationSeparator" w:id="0">
    <w:p w:rsidR="004C6813" w:rsidRDefault="004C6813" w:rsidP="001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13" w:rsidRDefault="004C6813" w:rsidP="001D0A70">
      <w:r>
        <w:separator/>
      </w:r>
    </w:p>
  </w:footnote>
  <w:footnote w:type="continuationSeparator" w:id="0">
    <w:p w:rsidR="004C6813" w:rsidRDefault="004C6813" w:rsidP="001D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3813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23BF0" w:rsidRPr="00BF7987" w:rsidRDefault="0066440D">
        <w:pPr>
          <w:pStyle w:val="aa"/>
          <w:jc w:val="center"/>
          <w:rPr>
            <w:sz w:val="26"/>
            <w:szCs w:val="26"/>
          </w:rPr>
        </w:pPr>
        <w:r w:rsidRPr="00BF7987">
          <w:rPr>
            <w:sz w:val="26"/>
            <w:szCs w:val="26"/>
          </w:rPr>
          <w:fldChar w:fldCharType="begin"/>
        </w:r>
        <w:r w:rsidR="00C23BF0" w:rsidRPr="00BF7987">
          <w:rPr>
            <w:sz w:val="26"/>
            <w:szCs w:val="26"/>
          </w:rPr>
          <w:instrText xml:space="preserve"> PAGE   \* MERGEFORMAT </w:instrText>
        </w:r>
        <w:r w:rsidRPr="00BF7987">
          <w:rPr>
            <w:sz w:val="26"/>
            <w:szCs w:val="26"/>
          </w:rPr>
          <w:fldChar w:fldCharType="separate"/>
        </w:r>
        <w:r w:rsidR="00F87EB2">
          <w:rPr>
            <w:noProof/>
            <w:sz w:val="26"/>
            <w:szCs w:val="26"/>
          </w:rPr>
          <w:t>2</w:t>
        </w:r>
        <w:r w:rsidRPr="00BF7987">
          <w:rPr>
            <w:sz w:val="26"/>
            <w:szCs w:val="26"/>
          </w:rPr>
          <w:fldChar w:fldCharType="end"/>
        </w:r>
      </w:p>
    </w:sdtContent>
  </w:sdt>
  <w:p w:rsidR="00C23BF0" w:rsidRDefault="00C23B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4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E5D"/>
    <w:rsid w:val="0002676A"/>
    <w:rsid w:val="00037F38"/>
    <w:rsid w:val="00037F84"/>
    <w:rsid w:val="00043121"/>
    <w:rsid w:val="00043F8F"/>
    <w:rsid w:val="00045E85"/>
    <w:rsid w:val="0004718D"/>
    <w:rsid w:val="00050BFC"/>
    <w:rsid w:val="00051737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285B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2AFA"/>
    <w:rsid w:val="00194A1C"/>
    <w:rsid w:val="00194A6E"/>
    <w:rsid w:val="001A1B01"/>
    <w:rsid w:val="001A7294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48F5"/>
    <w:rsid w:val="00215195"/>
    <w:rsid w:val="00215D9D"/>
    <w:rsid w:val="00232346"/>
    <w:rsid w:val="00232C15"/>
    <w:rsid w:val="00232D6A"/>
    <w:rsid w:val="00233C42"/>
    <w:rsid w:val="00234416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301B78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528D"/>
    <w:rsid w:val="0032664F"/>
    <w:rsid w:val="0033674F"/>
    <w:rsid w:val="003405BE"/>
    <w:rsid w:val="003442C9"/>
    <w:rsid w:val="00345CF9"/>
    <w:rsid w:val="00351FBA"/>
    <w:rsid w:val="00352128"/>
    <w:rsid w:val="00352A90"/>
    <w:rsid w:val="00356822"/>
    <w:rsid w:val="00357747"/>
    <w:rsid w:val="003649C1"/>
    <w:rsid w:val="00364FF0"/>
    <w:rsid w:val="00365619"/>
    <w:rsid w:val="00370FD7"/>
    <w:rsid w:val="00371B80"/>
    <w:rsid w:val="00372C2C"/>
    <w:rsid w:val="00373F8B"/>
    <w:rsid w:val="00374790"/>
    <w:rsid w:val="003801B1"/>
    <w:rsid w:val="00382FDF"/>
    <w:rsid w:val="0038335A"/>
    <w:rsid w:val="0038404D"/>
    <w:rsid w:val="0038536C"/>
    <w:rsid w:val="0038562F"/>
    <w:rsid w:val="003904A2"/>
    <w:rsid w:val="0039067F"/>
    <w:rsid w:val="003923E9"/>
    <w:rsid w:val="003954B2"/>
    <w:rsid w:val="003A09B3"/>
    <w:rsid w:val="003A17F7"/>
    <w:rsid w:val="003A2247"/>
    <w:rsid w:val="003A43FE"/>
    <w:rsid w:val="003B0F11"/>
    <w:rsid w:val="003B52DD"/>
    <w:rsid w:val="003B6661"/>
    <w:rsid w:val="003B6D23"/>
    <w:rsid w:val="003B6DD7"/>
    <w:rsid w:val="003B7BBB"/>
    <w:rsid w:val="003C7B52"/>
    <w:rsid w:val="003D0918"/>
    <w:rsid w:val="003D17E0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13"/>
    <w:rsid w:val="004C68B5"/>
    <w:rsid w:val="004C6A57"/>
    <w:rsid w:val="004C7EF5"/>
    <w:rsid w:val="004D037B"/>
    <w:rsid w:val="004D5487"/>
    <w:rsid w:val="004D5B47"/>
    <w:rsid w:val="004E1F71"/>
    <w:rsid w:val="004E2E53"/>
    <w:rsid w:val="004E456F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C98"/>
    <w:rsid w:val="005449F0"/>
    <w:rsid w:val="0055109C"/>
    <w:rsid w:val="00552B7F"/>
    <w:rsid w:val="005530DC"/>
    <w:rsid w:val="00553A66"/>
    <w:rsid w:val="00554731"/>
    <w:rsid w:val="0055666F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7BDA"/>
    <w:rsid w:val="0064002B"/>
    <w:rsid w:val="0064177F"/>
    <w:rsid w:val="00646939"/>
    <w:rsid w:val="00654220"/>
    <w:rsid w:val="00656278"/>
    <w:rsid w:val="0065698F"/>
    <w:rsid w:val="00661AC2"/>
    <w:rsid w:val="0066357D"/>
    <w:rsid w:val="0066440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5ED7"/>
    <w:rsid w:val="007C6D04"/>
    <w:rsid w:val="007D0A13"/>
    <w:rsid w:val="007D1723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95534"/>
    <w:rsid w:val="00895825"/>
    <w:rsid w:val="008A0D7E"/>
    <w:rsid w:val="008A0FE7"/>
    <w:rsid w:val="008A1937"/>
    <w:rsid w:val="008A2BCE"/>
    <w:rsid w:val="008A56C9"/>
    <w:rsid w:val="008A5E5B"/>
    <w:rsid w:val="008B748F"/>
    <w:rsid w:val="008B79AF"/>
    <w:rsid w:val="008C0F0E"/>
    <w:rsid w:val="008C13D0"/>
    <w:rsid w:val="008C225D"/>
    <w:rsid w:val="008D2049"/>
    <w:rsid w:val="008D2FCD"/>
    <w:rsid w:val="008D3AAF"/>
    <w:rsid w:val="008D428C"/>
    <w:rsid w:val="008D5390"/>
    <w:rsid w:val="008D548E"/>
    <w:rsid w:val="008D56E0"/>
    <w:rsid w:val="008D7C77"/>
    <w:rsid w:val="008E0FBA"/>
    <w:rsid w:val="008E59C8"/>
    <w:rsid w:val="008E7F46"/>
    <w:rsid w:val="008F0C5B"/>
    <w:rsid w:val="008F21E7"/>
    <w:rsid w:val="008F7B6A"/>
    <w:rsid w:val="0090104E"/>
    <w:rsid w:val="009027CE"/>
    <w:rsid w:val="0091224A"/>
    <w:rsid w:val="0091369F"/>
    <w:rsid w:val="00915D40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6DB1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5B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CD4"/>
    <w:rsid w:val="009C1560"/>
    <w:rsid w:val="009C4D1C"/>
    <w:rsid w:val="009C7885"/>
    <w:rsid w:val="009D0FBB"/>
    <w:rsid w:val="009D36D3"/>
    <w:rsid w:val="009D6086"/>
    <w:rsid w:val="009D79D6"/>
    <w:rsid w:val="009D7D51"/>
    <w:rsid w:val="009E0178"/>
    <w:rsid w:val="009E073D"/>
    <w:rsid w:val="009E242D"/>
    <w:rsid w:val="009E3364"/>
    <w:rsid w:val="009F1931"/>
    <w:rsid w:val="009F7AF2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B6C"/>
    <w:rsid w:val="00A50CEE"/>
    <w:rsid w:val="00A5219C"/>
    <w:rsid w:val="00A528C9"/>
    <w:rsid w:val="00A6121C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75A4"/>
    <w:rsid w:val="00BB2DC1"/>
    <w:rsid w:val="00BB3259"/>
    <w:rsid w:val="00BB7094"/>
    <w:rsid w:val="00BC10A8"/>
    <w:rsid w:val="00BC163C"/>
    <w:rsid w:val="00BC28D2"/>
    <w:rsid w:val="00BC29DC"/>
    <w:rsid w:val="00BC7B4A"/>
    <w:rsid w:val="00BD1563"/>
    <w:rsid w:val="00BD3A6B"/>
    <w:rsid w:val="00BD3EAD"/>
    <w:rsid w:val="00BD5886"/>
    <w:rsid w:val="00BD6A8A"/>
    <w:rsid w:val="00BE0953"/>
    <w:rsid w:val="00BE1904"/>
    <w:rsid w:val="00BE5E00"/>
    <w:rsid w:val="00BE6E72"/>
    <w:rsid w:val="00BF0B11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BC2"/>
    <w:rsid w:val="00D1073C"/>
    <w:rsid w:val="00D129A9"/>
    <w:rsid w:val="00D151AF"/>
    <w:rsid w:val="00D212DC"/>
    <w:rsid w:val="00D2242E"/>
    <w:rsid w:val="00D243BE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1EB1"/>
    <w:rsid w:val="00D720D9"/>
    <w:rsid w:val="00D73C27"/>
    <w:rsid w:val="00D76966"/>
    <w:rsid w:val="00D77C01"/>
    <w:rsid w:val="00D80AE6"/>
    <w:rsid w:val="00D812DC"/>
    <w:rsid w:val="00D81C26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3888"/>
    <w:rsid w:val="00DB5BF3"/>
    <w:rsid w:val="00DC07A2"/>
    <w:rsid w:val="00DC2C3F"/>
    <w:rsid w:val="00DC2D5A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26D6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5D0B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60A20"/>
    <w:rsid w:val="00F63B31"/>
    <w:rsid w:val="00F65245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87EB2"/>
    <w:rsid w:val="00F90E00"/>
    <w:rsid w:val="00F93734"/>
    <w:rsid w:val="00FA1AF3"/>
    <w:rsid w:val="00FA233E"/>
    <w:rsid w:val="00FA57AE"/>
    <w:rsid w:val="00FA5E2A"/>
    <w:rsid w:val="00FA6102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796"/>
    <w:rsid w:val="00FE2C38"/>
    <w:rsid w:val="00FE397E"/>
    <w:rsid w:val="00FE481D"/>
    <w:rsid w:val="00FE6372"/>
    <w:rsid w:val="00FE7074"/>
    <w:rsid w:val="00FE7CA8"/>
    <w:rsid w:val="00FF1577"/>
    <w:rsid w:val="00FF4050"/>
    <w:rsid w:val="00FF5E1A"/>
    <w:rsid w:val="00FF5E3D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EDFEA-02AE-442A-B879-BAEAD626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E279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E2796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E2796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B340ABCBEC6256241C67DA55D9670FF7E19A3E27C89ED96528538D779839BFBE95965525DEF80AFDE9E08E20B0C7A4D1A4CuAn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1E3593979229228B3A17AED962F9889EFE971ADB3526A8ACEF73D3D7170A14FC91E797C4C67827EFA56C2A9F53BDB89B003C663B2AF96k4M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</cp:revision>
  <cp:lastPrinted>2021-05-25T09:08:00Z</cp:lastPrinted>
  <dcterms:created xsi:type="dcterms:W3CDTF">2021-04-01T09:06:00Z</dcterms:created>
  <dcterms:modified xsi:type="dcterms:W3CDTF">2021-05-25T09:09:00Z</dcterms:modified>
</cp:coreProperties>
</file>