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03D8D" w14:textId="77777777" w:rsidR="00373DC0" w:rsidRDefault="00373DC0" w:rsidP="00373DC0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ОБРАЗОВАНИЕ ТОЛПАРОВСКОЕ СЕЛЬСКОЕ ПОСЕЛЕНИЕ</w:t>
      </w:r>
    </w:p>
    <w:p w14:paraId="5C36130D" w14:textId="77777777" w:rsidR="00373DC0" w:rsidRDefault="00373DC0" w:rsidP="00373DC0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КАРГАСОКСКИЙ РАЙОН</w:t>
      </w:r>
    </w:p>
    <w:p w14:paraId="2185C8D8" w14:textId="77777777" w:rsidR="00373DC0" w:rsidRDefault="00373DC0" w:rsidP="00373DC0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ТОМСКАЯ ОБЛАСТЬ</w:t>
      </w:r>
    </w:p>
    <w:p w14:paraId="2476C842" w14:textId="77777777" w:rsidR="00373DC0" w:rsidRDefault="00373DC0" w:rsidP="00373DC0">
      <w:pPr>
        <w:jc w:val="center"/>
        <w:rPr>
          <w:rFonts w:ascii="Times New Roman" w:hAnsi="Times New Roman"/>
          <w:b/>
        </w:rPr>
      </w:pPr>
    </w:p>
    <w:p w14:paraId="7BED51E2" w14:textId="77777777" w:rsidR="00373DC0" w:rsidRDefault="00373DC0" w:rsidP="00373DC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КАЗЕННОЕ УЧРЕЖДЕНИЕ</w:t>
      </w:r>
    </w:p>
    <w:p w14:paraId="5A6B36FF" w14:textId="77777777" w:rsidR="00373DC0" w:rsidRDefault="00373DC0" w:rsidP="00373DC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«АДМИНИСТРАЦИЯ ТОЛПАРОВСКОГО СЕЛЬСКОГО ПОСЕЛЕНИЯ»</w:t>
      </w:r>
    </w:p>
    <w:tbl>
      <w:tblPr>
        <w:tblW w:w="16455" w:type="dxa"/>
        <w:tblLayout w:type="fixed"/>
        <w:tblLook w:val="04A0" w:firstRow="1" w:lastRow="0" w:firstColumn="1" w:lastColumn="0" w:noHBand="0" w:noVBand="1"/>
      </w:tblPr>
      <w:tblGrid>
        <w:gridCol w:w="8898"/>
        <w:gridCol w:w="5558"/>
        <w:gridCol w:w="1999"/>
      </w:tblGrid>
      <w:tr w:rsidR="00373DC0" w14:paraId="23F8EA2F" w14:textId="77777777" w:rsidTr="000F1D4E">
        <w:tc>
          <w:tcPr>
            <w:tcW w:w="8898" w:type="dxa"/>
          </w:tcPr>
          <w:p w14:paraId="5E29C40E" w14:textId="77777777" w:rsidR="00373DC0" w:rsidRDefault="00373DC0" w:rsidP="000F1D4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ПОСТАНОВЛЕНИЕ</w:t>
            </w:r>
          </w:p>
          <w:p w14:paraId="03532AC0" w14:textId="77777777" w:rsidR="00373DC0" w:rsidRDefault="00373DC0" w:rsidP="000F1D4E">
            <w:pPr>
              <w:spacing w:after="0"/>
              <w:rPr>
                <w:rFonts w:ascii="Times New Roman" w:hAnsi="Times New Roman"/>
                <w:b/>
              </w:rPr>
            </w:pPr>
          </w:p>
          <w:p w14:paraId="289BBD2D" w14:textId="26336EDE" w:rsidR="00373DC0" w:rsidRDefault="00DA4476" w:rsidP="000F1D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</w:t>
            </w:r>
            <w:r w:rsidR="00373DC0">
              <w:rPr>
                <w:rFonts w:ascii="Times New Roman" w:hAnsi="Times New Roman"/>
                <w:sz w:val="24"/>
                <w:szCs w:val="24"/>
              </w:rPr>
              <w:t xml:space="preserve">2022                                                                                                                   №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14:paraId="4BA675BB" w14:textId="77777777" w:rsidR="00373DC0" w:rsidRDefault="00373DC0" w:rsidP="000F1D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1EA16C8" w14:textId="5747485D" w:rsidR="00373DC0" w:rsidRDefault="00DA4476" w:rsidP="000F1D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Киевский</w:t>
            </w:r>
          </w:p>
          <w:p w14:paraId="1AED39FE" w14:textId="77777777" w:rsidR="00DA4476" w:rsidRDefault="00DA4476" w:rsidP="000F1D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9B52E61" w14:textId="5C78A20A" w:rsidR="00DA4476" w:rsidRDefault="00DA4476" w:rsidP="000F1D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8" w:type="dxa"/>
            <w:hideMark/>
          </w:tcPr>
          <w:p w14:paraId="36C13793" w14:textId="77777777" w:rsidR="00373DC0" w:rsidRDefault="00373DC0" w:rsidP="000F1D4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99" w:type="dxa"/>
          </w:tcPr>
          <w:p w14:paraId="2D7DD174" w14:textId="77777777" w:rsidR="00373DC0" w:rsidRDefault="00373DC0" w:rsidP="000F1D4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ED91AD1" w14:textId="77777777" w:rsidR="00373DC0" w:rsidRDefault="00373DC0" w:rsidP="000F1D4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9E6AF4B" w14:textId="77777777" w:rsidR="00373DC0" w:rsidRDefault="00373DC0" w:rsidP="000F1D4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1DFDB9D" w14:textId="77777777" w:rsidR="00373DC0" w:rsidRDefault="00373DC0" w:rsidP="000F1D4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110</w:t>
            </w:r>
          </w:p>
        </w:tc>
      </w:tr>
    </w:tbl>
    <w:p w14:paraId="4208631D" w14:textId="06903329" w:rsidR="00373DC0" w:rsidRPr="00640465" w:rsidRDefault="00373DC0" w:rsidP="00373DC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40465">
        <w:rPr>
          <w:rFonts w:ascii="Times New Roman" w:hAnsi="Times New Roman" w:cs="Times New Roman"/>
          <w:b w:val="0"/>
          <w:bCs/>
          <w:sz w:val="24"/>
          <w:szCs w:val="24"/>
        </w:rPr>
        <w:t>Об утверждении Порядка заключения договора о целевом обучении</w:t>
      </w:r>
      <w:r w:rsidRPr="00640465">
        <w:rPr>
          <w:rFonts w:ascii="Times New Roman" w:hAnsi="Times New Roman" w:cs="Times New Roman"/>
          <w:b w:val="0"/>
          <w:bCs/>
          <w:sz w:val="24"/>
          <w:szCs w:val="24"/>
        </w:rPr>
        <w:br/>
        <w:t>с обязательством последующего прохождения муниципальной службы</w:t>
      </w:r>
      <w:r w:rsidRPr="00640465">
        <w:rPr>
          <w:rFonts w:ascii="Times New Roman" w:hAnsi="Times New Roman" w:cs="Times New Roman"/>
          <w:b w:val="0"/>
          <w:bCs/>
          <w:sz w:val="24"/>
          <w:szCs w:val="24"/>
        </w:rPr>
        <w:br/>
      </w:r>
      <w:proofErr w:type="gramStart"/>
      <w:r w:rsidRPr="00640465">
        <w:rPr>
          <w:rFonts w:ascii="Times New Roman" w:hAnsi="Times New Roman" w:cs="Times New Roman"/>
          <w:b w:val="0"/>
          <w:bCs/>
          <w:sz w:val="24"/>
          <w:szCs w:val="24"/>
        </w:rPr>
        <w:t xml:space="preserve">между 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А</w:t>
      </w:r>
      <w:r w:rsidRPr="00640465">
        <w:rPr>
          <w:rFonts w:ascii="Times New Roman" w:hAnsi="Times New Roman" w:cs="Times New Roman"/>
          <w:b w:val="0"/>
          <w:bCs/>
          <w:sz w:val="24"/>
          <w:szCs w:val="24"/>
        </w:rPr>
        <w:t>дминистрацией</w:t>
      </w:r>
      <w:proofErr w:type="gramEnd"/>
      <w:r w:rsidRPr="00640465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Толпаровского</w:t>
      </w:r>
      <w:proofErr w:type="spellEnd"/>
      <w:r w:rsidRPr="00640465">
        <w:rPr>
          <w:rFonts w:ascii="Times New Roman" w:hAnsi="Times New Roman" w:cs="Times New Roman"/>
          <w:b w:val="0"/>
          <w:bCs/>
          <w:sz w:val="24"/>
          <w:szCs w:val="24"/>
        </w:rPr>
        <w:t xml:space="preserve"> сельского поселения и гражданином</w:t>
      </w:r>
    </w:p>
    <w:p w14:paraId="56CF294C" w14:textId="77777777" w:rsidR="00373DC0" w:rsidRPr="00640465" w:rsidRDefault="00373DC0" w:rsidP="00373DC0">
      <w:pPr>
        <w:spacing w:after="0"/>
        <w:ind w:firstLine="564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647039AD" w14:textId="77CAF4BC" w:rsidR="00373DC0" w:rsidRDefault="00373DC0" w:rsidP="00373DC0">
      <w:pPr>
        <w:spacing w:after="0"/>
        <w:ind w:firstLine="56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40465">
        <w:rPr>
          <w:rFonts w:ascii="Times New Roman" w:hAnsi="Times New Roman"/>
          <w:sz w:val="24"/>
          <w:szCs w:val="24"/>
        </w:rPr>
        <w:t xml:space="preserve">Во исполнение федерального закона от 02.03.2007 № 25-ФЗ «О муниципальной службе в Российской Федерации», закона Томской области от 11.09.2007 № 198-ОЗ «О муниципальной службе в Томской области», руководствуясь Уставом муниципального образования </w:t>
      </w:r>
      <w:proofErr w:type="spellStart"/>
      <w:r w:rsidRPr="00373DC0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Pr="00640465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е</w:t>
      </w:r>
      <w:r w:rsidRPr="00640465">
        <w:rPr>
          <w:rFonts w:ascii="Times New Roman" w:hAnsi="Times New Roman"/>
          <w:sz w:val="24"/>
          <w:szCs w:val="24"/>
        </w:rPr>
        <w:t xml:space="preserve"> поселения,</w:t>
      </w:r>
    </w:p>
    <w:p w14:paraId="401BCA48" w14:textId="77777777" w:rsidR="00373DC0" w:rsidRPr="00640465" w:rsidRDefault="00373DC0" w:rsidP="00373DC0">
      <w:pPr>
        <w:spacing w:after="0"/>
        <w:ind w:firstLine="564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438A7794" w14:textId="471E069D" w:rsidR="00373DC0" w:rsidRDefault="00373DC0" w:rsidP="00373D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ED47A8">
        <w:rPr>
          <w:rFonts w:ascii="Times New Roman" w:hAnsi="Times New Roman" w:cs="Arial"/>
          <w:sz w:val="24"/>
          <w:szCs w:val="24"/>
          <w:lang w:eastAsia="ru-RU"/>
        </w:rPr>
        <w:t xml:space="preserve">Администрация </w:t>
      </w:r>
      <w:proofErr w:type="spellStart"/>
      <w:r w:rsidRPr="00ED47A8">
        <w:rPr>
          <w:rFonts w:ascii="Times New Roman" w:hAnsi="Times New Roman" w:cs="Arial"/>
          <w:sz w:val="24"/>
          <w:szCs w:val="24"/>
          <w:lang w:eastAsia="ru-RU"/>
        </w:rPr>
        <w:t>Толпаровского</w:t>
      </w:r>
      <w:proofErr w:type="spellEnd"/>
      <w:r w:rsidRPr="00ED47A8">
        <w:rPr>
          <w:rFonts w:ascii="Times New Roman" w:hAnsi="Times New Roman" w:cs="Arial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 w:cs="Arial"/>
          <w:b/>
          <w:sz w:val="24"/>
          <w:szCs w:val="24"/>
          <w:lang w:eastAsia="ru-RU"/>
        </w:rPr>
        <w:t>ПОСТАНОВЛЯЕТ</w:t>
      </w:r>
      <w:r w:rsidRPr="00ED47A8">
        <w:rPr>
          <w:rFonts w:ascii="Times New Roman" w:hAnsi="Times New Roman" w:cs="Arial"/>
          <w:sz w:val="24"/>
          <w:szCs w:val="24"/>
          <w:lang w:eastAsia="ru-RU"/>
        </w:rPr>
        <w:t>:</w:t>
      </w:r>
    </w:p>
    <w:p w14:paraId="31E7C399" w14:textId="77777777" w:rsidR="00373DC0" w:rsidRPr="00ED47A8" w:rsidRDefault="00373DC0" w:rsidP="00373D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775FBA45" w14:textId="287823BC" w:rsidR="00373DC0" w:rsidRPr="00640465" w:rsidRDefault="00373DC0" w:rsidP="00373DC0">
      <w:pPr>
        <w:pStyle w:val="Standard"/>
        <w:snapToGrid w:val="0"/>
        <w:ind w:firstLine="708"/>
        <w:jc w:val="both"/>
        <w:rPr>
          <w:rFonts w:cs="Times New Roman"/>
        </w:rPr>
      </w:pPr>
      <w:r w:rsidRPr="00640465">
        <w:rPr>
          <w:rFonts w:cs="Times New Roman"/>
        </w:rPr>
        <w:t xml:space="preserve">1. Утвердить </w:t>
      </w:r>
      <w:r w:rsidRPr="00640465">
        <w:rPr>
          <w:rFonts w:cs="Times New Roman"/>
          <w:bCs/>
        </w:rPr>
        <w:t>Поряд</w:t>
      </w:r>
      <w:r>
        <w:rPr>
          <w:rFonts w:cs="Times New Roman"/>
          <w:bCs/>
        </w:rPr>
        <w:t>ок</w:t>
      </w:r>
      <w:r w:rsidRPr="00640465">
        <w:rPr>
          <w:rFonts w:cs="Times New Roman"/>
          <w:bCs/>
        </w:rPr>
        <w:t xml:space="preserve"> заключения договора о целевом обучении</w:t>
      </w:r>
      <w:r w:rsidRPr="00640465">
        <w:rPr>
          <w:rFonts w:cs="Times New Roman"/>
          <w:bCs/>
        </w:rPr>
        <w:br/>
        <w:t>с обязательством последующего прохождения муниципальной службы</w:t>
      </w:r>
      <w:r w:rsidRPr="00640465">
        <w:rPr>
          <w:rFonts w:cs="Times New Roman"/>
          <w:bCs/>
        </w:rPr>
        <w:br/>
      </w:r>
      <w:proofErr w:type="gramStart"/>
      <w:r w:rsidRPr="00640465">
        <w:rPr>
          <w:rFonts w:cs="Times New Roman"/>
          <w:bCs/>
        </w:rPr>
        <w:t xml:space="preserve">между  </w:t>
      </w:r>
      <w:r>
        <w:rPr>
          <w:rFonts w:cs="Times New Roman"/>
          <w:bCs/>
        </w:rPr>
        <w:t>А</w:t>
      </w:r>
      <w:r w:rsidRPr="00640465">
        <w:rPr>
          <w:rFonts w:cs="Times New Roman"/>
          <w:bCs/>
        </w:rPr>
        <w:t>дминистрацией</w:t>
      </w:r>
      <w:proofErr w:type="gramEnd"/>
      <w:r w:rsidRPr="00640465">
        <w:rPr>
          <w:rFonts w:cs="Times New Roman"/>
          <w:bCs/>
        </w:rPr>
        <w:t xml:space="preserve"> </w:t>
      </w:r>
      <w:proofErr w:type="spellStart"/>
      <w:r w:rsidRPr="00373DC0">
        <w:rPr>
          <w:rFonts w:cs="Times New Roman"/>
          <w:bCs/>
        </w:rPr>
        <w:t>Толпаровского</w:t>
      </w:r>
      <w:proofErr w:type="spellEnd"/>
      <w:r w:rsidRPr="00373DC0">
        <w:rPr>
          <w:rFonts w:cs="Times New Roman"/>
          <w:bCs/>
        </w:rPr>
        <w:t xml:space="preserve"> </w:t>
      </w:r>
      <w:r w:rsidRPr="00640465">
        <w:rPr>
          <w:rFonts w:cs="Times New Roman"/>
          <w:bCs/>
        </w:rPr>
        <w:t>сельского поселения и гражданином</w:t>
      </w:r>
      <w:r w:rsidRPr="00640465">
        <w:rPr>
          <w:rFonts w:cs="Times New Roman"/>
        </w:rPr>
        <w:t>, согласно приложению.</w:t>
      </w:r>
    </w:p>
    <w:p w14:paraId="2E79DEB5" w14:textId="77777777" w:rsidR="00373DC0" w:rsidRPr="00E4792F" w:rsidRDefault="00373DC0" w:rsidP="00373DC0">
      <w:pPr>
        <w:tabs>
          <w:tab w:val="left" w:pos="70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2181">
        <w:rPr>
          <w:rFonts w:ascii="Times New Roman" w:hAnsi="Times New Roman"/>
          <w:bCs/>
          <w:sz w:val="24"/>
          <w:szCs w:val="24"/>
        </w:rPr>
        <w:tab/>
        <w:t>2. Настоящее постановление вступает в силу со дня официального</w:t>
      </w:r>
      <w:r w:rsidRPr="00E4792F">
        <w:rPr>
          <w:rFonts w:ascii="Times New Roman" w:hAnsi="Times New Roman"/>
          <w:bCs/>
          <w:sz w:val="24"/>
          <w:szCs w:val="24"/>
        </w:rPr>
        <w:t xml:space="preserve"> обнародования.</w:t>
      </w:r>
    </w:p>
    <w:p w14:paraId="14618020" w14:textId="05B17248" w:rsidR="00373DC0" w:rsidRPr="00E4792F" w:rsidRDefault="00373DC0" w:rsidP="00373D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E4792F">
        <w:rPr>
          <w:rFonts w:ascii="Times New Roman" w:hAnsi="Times New Roman"/>
          <w:bCs/>
          <w:sz w:val="24"/>
          <w:szCs w:val="24"/>
        </w:rPr>
        <w:t>. Обнародовать настоящее постановление в порядке, установленном Уста</w:t>
      </w:r>
      <w:r>
        <w:rPr>
          <w:rFonts w:ascii="Times New Roman" w:hAnsi="Times New Roman"/>
          <w:bCs/>
          <w:sz w:val="24"/>
          <w:szCs w:val="24"/>
        </w:rPr>
        <w:t xml:space="preserve">вом муниципального образования </w:t>
      </w:r>
      <w:proofErr w:type="spellStart"/>
      <w:r w:rsidRPr="00373DC0">
        <w:rPr>
          <w:rFonts w:ascii="Times New Roman" w:hAnsi="Times New Roman"/>
          <w:bCs/>
          <w:sz w:val="24"/>
          <w:szCs w:val="24"/>
        </w:rPr>
        <w:t>Толпаровско</w:t>
      </w:r>
      <w:r>
        <w:rPr>
          <w:rFonts w:ascii="Times New Roman" w:hAnsi="Times New Roman"/>
          <w:bCs/>
          <w:sz w:val="24"/>
          <w:szCs w:val="24"/>
        </w:rPr>
        <w:t>е</w:t>
      </w:r>
      <w:proofErr w:type="spellEnd"/>
      <w:r w:rsidRPr="00E4792F">
        <w:rPr>
          <w:rFonts w:ascii="Times New Roman" w:hAnsi="Times New Roman"/>
          <w:bCs/>
          <w:sz w:val="24"/>
          <w:szCs w:val="24"/>
        </w:rPr>
        <w:t xml:space="preserve"> сельское поселение.</w:t>
      </w:r>
    </w:p>
    <w:p w14:paraId="7B7D1234" w14:textId="0379F98B" w:rsidR="00373DC0" w:rsidRDefault="00373DC0" w:rsidP="00373D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967049D" w14:textId="0028E0F1" w:rsidR="00373DC0" w:rsidRDefault="00373DC0" w:rsidP="00373D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B4A323A" w14:textId="2875A926" w:rsidR="00373DC0" w:rsidRDefault="00373DC0" w:rsidP="00373D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4E6E302" w14:textId="77777777" w:rsidR="00373DC0" w:rsidRPr="00E4792F" w:rsidRDefault="00373DC0" w:rsidP="00373D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8305925" w14:textId="77777777" w:rsidR="00373DC0" w:rsidRPr="00E4792F" w:rsidRDefault="00373DC0" w:rsidP="00373DC0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14:paraId="15D9BB17" w14:textId="0ADEFC40" w:rsidR="00373DC0" w:rsidRPr="00ED47A8" w:rsidRDefault="00373DC0" w:rsidP="00373DC0">
      <w:pPr>
        <w:rPr>
          <w:rFonts w:ascii="Times New Roman" w:hAnsi="Times New Roman"/>
          <w:sz w:val="24"/>
          <w:szCs w:val="24"/>
        </w:rPr>
      </w:pPr>
      <w:r w:rsidRPr="00ED47A8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ED47A8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ED47A8">
        <w:rPr>
          <w:rFonts w:ascii="Times New Roman" w:hAnsi="Times New Roman"/>
          <w:sz w:val="24"/>
          <w:szCs w:val="24"/>
        </w:rPr>
        <w:t xml:space="preserve"> сельского поселения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D47A8">
        <w:rPr>
          <w:rFonts w:ascii="Times New Roman" w:hAnsi="Times New Roman"/>
          <w:sz w:val="24"/>
          <w:szCs w:val="24"/>
        </w:rPr>
        <w:t xml:space="preserve">               А.И. Романов </w:t>
      </w:r>
    </w:p>
    <w:p w14:paraId="24C0F9E9" w14:textId="77777777" w:rsidR="00373DC0" w:rsidRDefault="00373DC0" w:rsidP="00373D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A402D6C" w14:textId="77777777" w:rsidR="00373DC0" w:rsidRDefault="00373DC0" w:rsidP="00373D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B1B508B" w14:textId="77777777" w:rsidR="00373DC0" w:rsidRDefault="00373DC0" w:rsidP="00373D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1EDA2D6" w14:textId="77777777" w:rsidR="00373DC0" w:rsidRPr="008D7339" w:rsidRDefault="00373DC0" w:rsidP="00373D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48CCA61" w14:textId="77777777" w:rsidR="00373DC0" w:rsidRDefault="00373DC0" w:rsidP="00373DC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83CAE86" w14:textId="77777777" w:rsidR="00373DC0" w:rsidRDefault="00373DC0" w:rsidP="00373DC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B0028DD" w14:textId="77777777" w:rsidR="00373DC0" w:rsidRDefault="00373DC0" w:rsidP="00373DC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ED461BE" w14:textId="277FE5F0" w:rsidR="00373DC0" w:rsidRDefault="00373DC0" w:rsidP="00373DC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70A4F4FD" w14:textId="77777777" w:rsidR="00373DC0" w:rsidRDefault="00373DC0" w:rsidP="00373DC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51D2734" w14:textId="51030D2E" w:rsidR="00373DC0" w:rsidRPr="001404DF" w:rsidRDefault="00373DC0" w:rsidP="00373DC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Pr="001404DF">
        <w:rPr>
          <w:rFonts w:ascii="Times New Roman" w:hAnsi="Times New Roman"/>
          <w:sz w:val="24"/>
          <w:szCs w:val="24"/>
        </w:rPr>
        <w:t>УТВЕРЖДЕН</w:t>
      </w:r>
    </w:p>
    <w:p w14:paraId="1A75B85B" w14:textId="45DC7FC4" w:rsidR="00373DC0" w:rsidRPr="001404DF" w:rsidRDefault="00373DC0" w:rsidP="00373DC0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постановлением  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1404DF">
        <w:rPr>
          <w:rFonts w:ascii="Times New Roman" w:hAnsi="Times New Roman"/>
          <w:sz w:val="24"/>
          <w:szCs w:val="24"/>
        </w:rPr>
        <w:t>дминистрации</w:t>
      </w:r>
    </w:p>
    <w:p w14:paraId="312E32F5" w14:textId="6A487741" w:rsidR="00373DC0" w:rsidRPr="001404DF" w:rsidRDefault="00373DC0" w:rsidP="00373DC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3DC0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14:paraId="5465A7CF" w14:textId="41C5F4FE" w:rsidR="00373DC0" w:rsidRDefault="00373DC0" w:rsidP="00373DC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</w:t>
      </w:r>
      <w:r w:rsidR="00DA4476">
        <w:rPr>
          <w:rFonts w:ascii="Times New Roman" w:hAnsi="Times New Roman"/>
          <w:sz w:val="24"/>
          <w:szCs w:val="24"/>
        </w:rPr>
        <w:t>23.06.</w:t>
      </w:r>
      <w:r>
        <w:rPr>
          <w:rFonts w:ascii="Times New Roman" w:hAnsi="Times New Roman"/>
          <w:sz w:val="24"/>
          <w:szCs w:val="24"/>
        </w:rPr>
        <w:t>2022 №</w:t>
      </w:r>
      <w:r w:rsidR="00DA4476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5AE3A2FD" w14:textId="77777777" w:rsidR="00373DC0" w:rsidRPr="001404DF" w:rsidRDefault="00373DC0" w:rsidP="00373DC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14:paraId="69F0A83D" w14:textId="77777777" w:rsidR="00373DC0" w:rsidRPr="001404DF" w:rsidRDefault="00373DC0" w:rsidP="00373DC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50730E51" w14:textId="5AB14723" w:rsidR="00373DC0" w:rsidRPr="00682181" w:rsidRDefault="00373DC0" w:rsidP="00373DC0">
      <w:pPr>
        <w:pStyle w:val="headertext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bCs/>
          <w:color w:val="444444"/>
        </w:rPr>
      </w:pPr>
      <w:r w:rsidRPr="00682181">
        <w:rPr>
          <w:b/>
          <w:bCs/>
          <w:color w:val="444444"/>
        </w:rPr>
        <w:t>Порядок заключения договора о целевом обучении</w:t>
      </w:r>
      <w:r w:rsidRPr="00682181">
        <w:rPr>
          <w:b/>
          <w:bCs/>
          <w:color w:val="444444"/>
        </w:rPr>
        <w:br/>
        <w:t>с обязательством последующего прохождения муниципальной службы</w:t>
      </w:r>
      <w:r w:rsidRPr="00682181">
        <w:rPr>
          <w:b/>
          <w:bCs/>
          <w:color w:val="444444"/>
        </w:rPr>
        <w:br/>
      </w:r>
      <w:proofErr w:type="gramStart"/>
      <w:r w:rsidRPr="00682181">
        <w:rPr>
          <w:b/>
          <w:bCs/>
          <w:color w:val="444444"/>
        </w:rPr>
        <w:t xml:space="preserve">между </w:t>
      </w:r>
      <w:r>
        <w:rPr>
          <w:b/>
          <w:bCs/>
          <w:color w:val="444444"/>
        </w:rPr>
        <w:t xml:space="preserve"> Администрацией</w:t>
      </w:r>
      <w:proofErr w:type="gramEnd"/>
      <w:r>
        <w:rPr>
          <w:b/>
          <w:bCs/>
          <w:color w:val="444444"/>
        </w:rPr>
        <w:t xml:space="preserve"> </w:t>
      </w:r>
      <w:proofErr w:type="spellStart"/>
      <w:r w:rsidRPr="00373DC0">
        <w:rPr>
          <w:b/>
          <w:bCs/>
          <w:color w:val="444444"/>
        </w:rPr>
        <w:t>Толпаровского</w:t>
      </w:r>
      <w:proofErr w:type="spellEnd"/>
      <w:r>
        <w:rPr>
          <w:b/>
          <w:bCs/>
          <w:color w:val="444444"/>
        </w:rPr>
        <w:t xml:space="preserve"> сельского поселения</w:t>
      </w:r>
      <w:r w:rsidRPr="00682181">
        <w:rPr>
          <w:b/>
          <w:bCs/>
          <w:color w:val="444444"/>
        </w:rPr>
        <w:t xml:space="preserve"> и гражданином</w:t>
      </w:r>
    </w:p>
    <w:p w14:paraId="68F91151" w14:textId="77777777" w:rsidR="00373DC0" w:rsidRPr="00682181" w:rsidRDefault="00373DC0" w:rsidP="00373DC0">
      <w:pPr>
        <w:pStyle w:val="formattext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14:paraId="361A2CBD" w14:textId="3CC6261F" w:rsidR="00373DC0" w:rsidRPr="00682181" w:rsidRDefault="00373DC0" w:rsidP="00373DC0">
      <w:pPr>
        <w:pStyle w:val="formattext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682181">
        <w:rPr>
          <w:color w:val="444444"/>
        </w:rPr>
        <w:t xml:space="preserve">1. Настоящий Порядок устанавливает правила заключения договора о целевом обучении с обязательством последующего прохождения муниципальной службы (далее - договор на обучение) между </w:t>
      </w:r>
      <w:r>
        <w:rPr>
          <w:bCs/>
          <w:color w:val="444444"/>
        </w:rPr>
        <w:t>А</w:t>
      </w:r>
      <w:r w:rsidRPr="00FE2A88">
        <w:rPr>
          <w:bCs/>
          <w:color w:val="444444"/>
        </w:rPr>
        <w:t xml:space="preserve">дминистрацией </w:t>
      </w:r>
      <w:proofErr w:type="spellStart"/>
      <w:r w:rsidRPr="00373DC0">
        <w:rPr>
          <w:bCs/>
          <w:color w:val="444444"/>
        </w:rPr>
        <w:t>Толпаровского</w:t>
      </w:r>
      <w:proofErr w:type="spellEnd"/>
      <w:r w:rsidRPr="00FE2A88">
        <w:rPr>
          <w:bCs/>
          <w:color w:val="444444"/>
        </w:rPr>
        <w:t xml:space="preserve"> сельского поселения</w:t>
      </w:r>
      <w:r w:rsidRPr="00682181">
        <w:rPr>
          <w:color w:val="444444"/>
        </w:rPr>
        <w:t xml:space="preserve"> и отобранным на конкурсной основе гражданином, обучающимся в федеральной государственной образовательной организации высшего образования или профессиональной образовательной организации, имеющих государственную аккредитацию по соответствующей образовательной программе (далее - образовательная организация).</w:t>
      </w:r>
    </w:p>
    <w:p w14:paraId="2533201C" w14:textId="77777777" w:rsidR="00373DC0" w:rsidRPr="00682181" w:rsidRDefault="00373DC0" w:rsidP="00373DC0">
      <w:pPr>
        <w:pStyle w:val="formattext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682181">
        <w:rPr>
          <w:color w:val="444444"/>
        </w:rPr>
        <w:t>2. Право участвовать в конкурсе на заключение договора на обучение  (далее </w:t>
      </w:r>
      <w:r w:rsidRPr="00682181">
        <w:rPr>
          <w:b/>
          <w:bCs/>
          <w:color w:val="444444"/>
          <w:bdr w:val="none" w:sz="0" w:space="0" w:color="auto" w:frame="1"/>
        </w:rPr>
        <w:t>-</w:t>
      </w:r>
      <w:r w:rsidRPr="00682181">
        <w:rPr>
          <w:color w:val="444444"/>
        </w:rPr>
        <w:t> конкурс) имеют граждане, владеющие государственным языком Российской Федерации и впервые получающие высшее образование или среднее профессиональное образование по очной форме обучения в образовательных организациях за счет средств бюджетов бюджетной системы Российской Федерации.</w:t>
      </w:r>
    </w:p>
    <w:p w14:paraId="356396A8" w14:textId="77777777" w:rsidR="00373DC0" w:rsidRPr="00682181" w:rsidRDefault="00373DC0" w:rsidP="00373DC0">
      <w:pPr>
        <w:pStyle w:val="formattext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682181">
        <w:rPr>
          <w:color w:val="444444"/>
        </w:rPr>
        <w:t xml:space="preserve">3. Гражданин, изъявивший желание принять участие в конкурсе, должен на дату поступления на муниципальную службу, а также в течение всего срока, предусмотренного абзацем вторым пункта 11 настоящего Порядка, соответствовать требованиям, установленным статьей 9 Федерального закона от </w:t>
      </w:r>
      <w:r>
        <w:rPr>
          <w:color w:val="444444"/>
        </w:rPr>
        <w:t>0</w:t>
      </w:r>
      <w:r w:rsidRPr="00682181">
        <w:rPr>
          <w:color w:val="444444"/>
        </w:rPr>
        <w:t>2</w:t>
      </w:r>
      <w:r>
        <w:rPr>
          <w:color w:val="444444"/>
        </w:rPr>
        <w:t>.03.</w:t>
      </w:r>
      <w:r w:rsidRPr="00682181">
        <w:rPr>
          <w:color w:val="444444"/>
        </w:rPr>
        <w:t>2007 № 25-ФЗ</w:t>
      </w:r>
      <w:r>
        <w:rPr>
          <w:color w:val="444444"/>
        </w:rPr>
        <w:t xml:space="preserve"> «О муниципальной службе в Российской Федерации»</w:t>
      </w:r>
      <w:r w:rsidRPr="00682181">
        <w:rPr>
          <w:color w:val="444444"/>
        </w:rPr>
        <w:t>, статьей 5 Закона Томской области </w:t>
      </w:r>
      <w:hyperlink r:id="rId4" w:history="1">
        <w:r w:rsidRPr="00FE2A88">
          <w:rPr>
            <w:rStyle w:val="a4"/>
          </w:rPr>
          <w:t>от 11.09.2007 № 198-ОЗ  «О муниципальной службе в Томской области</w:t>
        </w:r>
      </w:hyperlink>
      <w:r>
        <w:rPr>
          <w:color w:val="444444"/>
        </w:rPr>
        <w:t>»</w:t>
      </w:r>
      <w:r w:rsidRPr="00682181">
        <w:rPr>
          <w:color w:val="444444"/>
        </w:rPr>
        <w:t>.</w:t>
      </w:r>
    </w:p>
    <w:p w14:paraId="4897859F" w14:textId="77777777" w:rsidR="00373DC0" w:rsidRPr="00682181" w:rsidRDefault="00373DC0" w:rsidP="00373DC0">
      <w:pPr>
        <w:pStyle w:val="formattext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682181">
        <w:rPr>
          <w:color w:val="444444"/>
        </w:rPr>
        <w:t>4. Договор на обучение с гражданином, осваивающим программы бакалавриата и программы специалитета, заключается не ранее чем через два года после начала обучения и не позднее чем за один год до окончания обучения в образовательной организации.</w:t>
      </w:r>
    </w:p>
    <w:p w14:paraId="77EDEF63" w14:textId="77777777" w:rsidR="00373DC0" w:rsidRPr="00682181" w:rsidRDefault="00373DC0" w:rsidP="00373DC0">
      <w:pPr>
        <w:pStyle w:val="formattext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682181">
        <w:rPr>
          <w:color w:val="444444"/>
        </w:rPr>
        <w:t>Договор на обучение с гражданином, осваивающим программы магистратуры или образовательные программы среднего профессионального образования на базе среднего общего образования, заключается не ранее чем через шесть месяцев после начала обучения и не позднее чем за один год до окончания обучения в образовательной организации.</w:t>
      </w:r>
    </w:p>
    <w:p w14:paraId="7E05A5DE" w14:textId="77777777" w:rsidR="00373DC0" w:rsidRPr="00682181" w:rsidRDefault="00373DC0" w:rsidP="00373DC0">
      <w:pPr>
        <w:pStyle w:val="formattext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682181">
        <w:rPr>
          <w:color w:val="444444"/>
        </w:rPr>
        <w:t>Договор на обучение с гражданином, осваивающим образовательные программы среднего профессионального образования на базе основного общего образования, заключается не ранее чем через полтора года после начала обучения и не позднее чем за один год до окончания обучения в образовательной организации.</w:t>
      </w:r>
    </w:p>
    <w:p w14:paraId="39B92E0F" w14:textId="25D53623" w:rsidR="00373DC0" w:rsidRPr="00682181" w:rsidRDefault="00373DC0" w:rsidP="00373DC0">
      <w:pPr>
        <w:pStyle w:val="formattext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682181">
        <w:rPr>
          <w:color w:val="444444"/>
        </w:rPr>
        <w:t xml:space="preserve">5. Договоры на обучение с гражданами заключаются с обязательством последующего прохождения муниципальной службы на должностях муниципальной службы, относящихся к старшей и младшей группам должностей </w:t>
      </w:r>
      <w:proofErr w:type="gramStart"/>
      <w:r w:rsidRPr="00682181">
        <w:rPr>
          <w:color w:val="444444"/>
        </w:rPr>
        <w:t xml:space="preserve">в </w:t>
      </w:r>
      <w:r>
        <w:rPr>
          <w:bCs/>
          <w:color w:val="444444"/>
        </w:rPr>
        <w:t xml:space="preserve"> Администрации</w:t>
      </w:r>
      <w:proofErr w:type="gramEnd"/>
      <w:r w:rsidRPr="00FE2A88">
        <w:rPr>
          <w:bCs/>
          <w:color w:val="444444"/>
        </w:rPr>
        <w:t xml:space="preserve"> </w:t>
      </w:r>
      <w:proofErr w:type="spellStart"/>
      <w:r w:rsidRPr="00373DC0">
        <w:rPr>
          <w:bCs/>
          <w:color w:val="444444"/>
        </w:rPr>
        <w:t>Толпаровского</w:t>
      </w:r>
      <w:proofErr w:type="spellEnd"/>
      <w:r w:rsidRPr="00FE2A88">
        <w:rPr>
          <w:bCs/>
          <w:color w:val="444444"/>
        </w:rPr>
        <w:t xml:space="preserve"> сельского поселения</w:t>
      </w:r>
      <w:r w:rsidRPr="00682181">
        <w:rPr>
          <w:color w:val="444444"/>
        </w:rPr>
        <w:t>.</w:t>
      </w:r>
    </w:p>
    <w:p w14:paraId="1028CB65" w14:textId="77777777" w:rsidR="00373DC0" w:rsidRPr="00682181" w:rsidRDefault="00373DC0" w:rsidP="00373DC0">
      <w:pPr>
        <w:pStyle w:val="formattext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682181">
        <w:rPr>
          <w:color w:val="444444"/>
        </w:rPr>
        <w:t>Договор на обучение может быть заключен с гражданином один раз.</w:t>
      </w:r>
    </w:p>
    <w:p w14:paraId="080FA249" w14:textId="77777777" w:rsidR="00373DC0" w:rsidRPr="00546CEF" w:rsidRDefault="00373DC0" w:rsidP="00373DC0">
      <w:pPr>
        <w:shd w:val="clear" w:color="auto" w:fill="FFFFFF" w:themeFill="background1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546CEF">
        <w:rPr>
          <w:rFonts w:ascii="Times New Roman" w:hAnsi="Times New Roman"/>
          <w:color w:val="000000"/>
          <w:sz w:val="24"/>
          <w:szCs w:val="24"/>
        </w:rPr>
        <w:t>Договор о целевом обучении заключается по типовой форме договора 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6CEF">
        <w:rPr>
          <w:rFonts w:ascii="Times New Roman" w:hAnsi="Times New Roman"/>
          <w:color w:val="000000"/>
          <w:sz w:val="24"/>
          <w:szCs w:val="24"/>
        </w:rPr>
        <w:t>целевом обучении, утвержденной Постановлением Правительства РФ 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6CEF">
        <w:rPr>
          <w:rFonts w:ascii="Times New Roman" w:hAnsi="Times New Roman"/>
          <w:color w:val="000000"/>
          <w:sz w:val="24"/>
          <w:szCs w:val="24"/>
        </w:rPr>
        <w:t>13.10.2020 № 1681 «О целевом обучении по образовательным программам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6CEF">
        <w:rPr>
          <w:rFonts w:ascii="Times New Roman" w:hAnsi="Times New Roman"/>
          <w:color w:val="000000"/>
          <w:sz w:val="24"/>
          <w:szCs w:val="24"/>
        </w:rPr>
        <w:t>среднего профессионального и высшего образования».</w:t>
      </w:r>
    </w:p>
    <w:p w14:paraId="5AD16DA9" w14:textId="15105427" w:rsidR="00373DC0" w:rsidRPr="00682181" w:rsidRDefault="00373DC0" w:rsidP="00373DC0">
      <w:pPr>
        <w:pStyle w:val="formattext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682181">
        <w:rPr>
          <w:color w:val="444444"/>
        </w:rPr>
        <w:lastRenderedPageBreak/>
        <w:t xml:space="preserve"> 6. Конкурс проводится конкурсной комиссией, образуемой в </w:t>
      </w:r>
      <w:r>
        <w:rPr>
          <w:bCs/>
          <w:color w:val="444444"/>
        </w:rPr>
        <w:t>Администрации</w:t>
      </w:r>
      <w:r w:rsidRPr="00FE2A88">
        <w:rPr>
          <w:bCs/>
          <w:color w:val="444444"/>
        </w:rPr>
        <w:t xml:space="preserve"> </w:t>
      </w:r>
      <w:proofErr w:type="spellStart"/>
      <w:r w:rsidRPr="00373DC0">
        <w:rPr>
          <w:bCs/>
          <w:color w:val="444444"/>
        </w:rPr>
        <w:t>Толпаровского</w:t>
      </w:r>
      <w:proofErr w:type="spellEnd"/>
      <w:r w:rsidRPr="00FE2A88">
        <w:rPr>
          <w:bCs/>
          <w:color w:val="444444"/>
        </w:rPr>
        <w:t xml:space="preserve"> сельского поселения</w:t>
      </w:r>
      <w:r w:rsidRPr="00682181">
        <w:rPr>
          <w:color w:val="444444"/>
        </w:rPr>
        <w:t xml:space="preserve"> в соответствии с муниципальным правовым актом.</w:t>
      </w:r>
    </w:p>
    <w:p w14:paraId="2F68CD81" w14:textId="48E5545F" w:rsidR="00373DC0" w:rsidRPr="00682181" w:rsidRDefault="00373DC0" w:rsidP="00373DC0">
      <w:pPr>
        <w:pStyle w:val="formattext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682181">
        <w:rPr>
          <w:color w:val="444444"/>
        </w:rPr>
        <w:t xml:space="preserve">7. Объявление о проведении конкурса </w:t>
      </w:r>
      <w:proofErr w:type="gramStart"/>
      <w:r w:rsidRPr="00682181">
        <w:rPr>
          <w:color w:val="444444"/>
        </w:rPr>
        <w:t xml:space="preserve">публикуется </w:t>
      </w:r>
      <w:r w:rsidRPr="00FE2A88">
        <w:rPr>
          <w:bCs/>
          <w:color w:val="444444"/>
        </w:rPr>
        <w:t xml:space="preserve"> </w:t>
      </w:r>
      <w:r>
        <w:rPr>
          <w:bCs/>
          <w:color w:val="444444"/>
        </w:rPr>
        <w:t>А</w:t>
      </w:r>
      <w:r w:rsidRPr="00FE2A88">
        <w:rPr>
          <w:bCs/>
          <w:color w:val="444444"/>
        </w:rPr>
        <w:t>дминистрацией</w:t>
      </w:r>
      <w:proofErr w:type="gramEnd"/>
      <w:r w:rsidRPr="00FE2A88">
        <w:rPr>
          <w:bCs/>
          <w:color w:val="444444"/>
        </w:rPr>
        <w:t xml:space="preserve"> </w:t>
      </w:r>
      <w:proofErr w:type="spellStart"/>
      <w:r w:rsidRPr="00373DC0">
        <w:rPr>
          <w:bCs/>
          <w:color w:val="444444"/>
        </w:rPr>
        <w:t>Толпаровского</w:t>
      </w:r>
      <w:proofErr w:type="spellEnd"/>
      <w:r w:rsidRPr="00FE2A88">
        <w:rPr>
          <w:bCs/>
          <w:color w:val="444444"/>
        </w:rPr>
        <w:t xml:space="preserve"> сельского поселения</w:t>
      </w:r>
      <w:r w:rsidRPr="00682181">
        <w:rPr>
          <w:color w:val="444444"/>
        </w:rPr>
        <w:t xml:space="preserve"> в </w:t>
      </w:r>
      <w:r>
        <w:rPr>
          <w:color w:val="444444"/>
        </w:rPr>
        <w:t>районной газете «Северная правда»</w:t>
      </w:r>
      <w:r w:rsidRPr="00682181">
        <w:rPr>
          <w:color w:val="444444"/>
        </w:rPr>
        <w:t xml:space="preserve">, размещается на официальном сайте органа муниципального образования </w:t>
      </w:r>
      <w:proofErr w:type="spellStart"/>
      <w:r w:rsidRPr="00373DC0">
        <w:rPr>
          <w:color w:val="444444"/>
        </w:rPr>
        <w:t>Толпаровско</w:t>
      </w:r>
      <w:r>
        <w:rPr>
          <w:color w:val="444444"/>
        </w:rPr>
        <w:t>е</w:t>
      </w:r>
      <w:proofErr w:type="spellEnd"/>
      <w:r>
        <w:rPr>
          <w:color w:val="444444"/>
        </w:rPr>
        <w:t xml:space="preserve"> сельское поселение</w:t>
      </w:r>
      <w:r w:rsidRPr="00682181">
        <w:rPr>
          <w:color w:val="444444"/>
        </w:rPr>
        <w:t xml:space="preserve"> в информационно-телекоммуникационной сети </w:t>
      </w:r>
      <w:r>
        <w:rPr>
          <w:color w:val="444444"/>
        </w:rPr>
        <w:t>«Интернет»</w:t>
      </w:r>
      <w:r w:rsidRPr="00682181">
        <w:rPr>
          <w:color w:val="444444"/>
        </w:rPr>
        <w:t xml:space="preserve"> не позднее чем за один месяц до даты проведения конкурса.</w:t>
      </w:r>
    </w:p>
    <w:p w14:paraId="62A090EC" w14:textId="77777777" w:rsidR="00373DC0" w:rsidRPr="00682181" w:rsidRDefault="00373DC0" w:rsidP="00373DC0">
      <w:pPr>
        <w:pStyle w:val="formattext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682181">
        <w:rPr>
          <w:color w:val="444444"/>
        </w:rPr>
        <w:t>В объявлении указываются группы должностей муниципальной службы, которые подлежат замещению гражданами после окончания обучения; квалификационные требования к этим должностям (требования к уровню профессионального образования, направлению подготовки, профессиональным знаниям и навыкам, необходимым для исполнения должностных обязанностей); перечень документов, представляемых на конкурс в соответствии с пунктом 8 настоящего Порядка; место и время их приема; срок, до истечения которого принимаются указанные документы; дата, место и порядок проведения конкурса.</w:t>
      </w:r>
    </w:p>
    <w:p w14:paraId="44E49D61" w14:textId="2ED51B90" w:rsidR="00373DC0" w:rsidRPr="00682181" w:rsidRDefault="00373DC0" w:rsidP="00373DC0">
      <w:pPr>
        <w:pStyle w:val="formattext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682181">
        <w:rPr>
          <w:color w:val="444444"/>
        </w:rPr>
        <w:t xml:space="preserve">8. Гражданин, изъявивший желание участвовать в конкурсе, представляет в </w:t>
      </w:r>
      <w:r>
        <w:rPr>
          <w:bCs/>
          <w:color w:val="444444"/>
        </w:rPr>
        <w:t>администрацию</w:t>
      </w:r>
      <w:r w:rsidRPr="00FE2A88">
        <w:rPr>
          <w:bCs/>
          <w:color w:val="444444"/>
        </w:rPr>
        <w:t xml:space="preserve"> </w:t>
      </w:r>
      <w:proofErr w:type="spellStart"/>
      <w:r w:rsidRPr="00373DC0">
        <w:rPr>
          <w:bCs/>
          <w:color w:val="444444"/>
        </w:rPr>
        <w:t>Толпаровского</w:t>
      </w:r>
      <w:proofErr w:type="spellEnd"/>
      <w:r w:rsidRPr="00FE2A88">
        <w:rPr>
          <w:bCs/>
          <w:color w:val="444444"/>
        </w:rPr>
        <w:t xml:space="preserve"> сельского поселения</w:t>
      </w:r>
      <w:r w:rsidRPr="00682181">
        <w:rPr>
          <w:color w:val="444444"/>
        </w:rPr>
        <w:t>:</w:t>
      </w:r>
    </w:p>
    <w:p w14:paraId="11765E72" w14:textId="77777777" w:rsidR="00373DC0" w:rsidRPr="00682181" w:rsidRDefault="00373DC0" w:rsidP="00373DC0">
      <w:pPr>
        <w:pStyle w:val="formattext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682181">
        <w:rPr>
          <w:color w:val="444444"/>
        </w:rPr>
        <w:t>а) личное заявление;</w:t>
      </w:r>
    </w:p>
    <w:p w14:paraId="0511E47B" w14:textId="77777777" w:rsidR="00373DC0" w:rsidRPr="00682181" w:rsidRDefault="00373DC0" w:rsidP="00373DC0">
      <w:pPr>
        <w:pStyle w:val="formattext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682181">
        <w:rPr>
          <w:color w:val="444444"/>
        </w:rPr>
        <w:t>б) собственноручно заполненную и подписанную анкету по форме, утвержденной </w:t>
      </w:r>
      <w:hyperlink r:id="rId5" w:history="1">
        <w:r w:rsidRPr="00C33898">
          <w:rPr>
            <w:rStyle w:val="a4"/>
          </w:rPr>
          <w:t>распоряжением Правительства Российской Федерации от 26.05.2005 № 667-р</w:t>
        </w:r>
      </w:hyperlink>
      <w:r w:rsidRPr="00682181">
        <w:rPr>
          <w:color w:val="444444"/>
        </w:rPr>
        <w:t>, с приложением фотографии;</w:t>
      </w:r>
    </w:p>
    <w:p w14:paraId="1A76E47B" w14:textId="77777777" w:rsidR="00373DC0" w:rsidRPr="00682181" w:rsidRDefault="00373DC0" w:rsidP="00373DC0">
      <w:pPr>
        <w:pStyle w:val="formattext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682181">
        <w:rPr>
          <w:color w:val="444444"/>
        </w:rPr>
        <w:t>в) копию паспорта (паспорт предъявляется лично по прибытии на конкурс);</w:t>
      </w:r>
    </w:p>
    <w:p w14:paraId="5E27F316" w14:textId="77777777" w:rsidR="00373DC0" w:rsidRPr="00682181" w:rsidRDefault="00373DC0" w:rsidP="00373DC0">
      <w:pPr>
        <w:pStyle w:val="formattext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682181">
        <w:rPr>
          <w:color w:val="444444"/>
        </w:rPr>
        <w:t>г) копию трудовой книжки и (или) сведения о трудовой деятельности, предусмотренные статьёй 66.1 </w:t>
      </w:r>
      <w:hyperlink r:id="rId6" w:history="1">
        <w:r w:rsidRPr="00C33898">
          <w:rPr>
            <w:rStyle w:val="a4"/>
          </w:rPr>
          <w:t>Трудового кодекса Российской Федерации</w:t>
        </w:r>
      </w:hyperlink>
      <w:r w:rsidRPr="00682181">
        <w:rPr>
          <w:color w:val="444444"/>
        </w:rPr>
        <w:t>, либо  или иные документы,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осуществлялась);</w:t>
      </w:r>
    </w:p>
    <w:p w14:paraId="3DA579DF" w14:textId="77777777" w:rsidR="00373DC0" w:rsidRPr="00682181" w:rsidRDefault="00373DC0" w:rsidP="00373DC0">
      <w:pPr>
        <w:pStyle w:val="formattext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682181">
        <w:rPr>
          <w:color w:val="444444"/>
        </w:rPr>
        <w:t>д) заключение медицинской организации об отсутствии у гражданина заболевания, препятствующего поступлению на муниципальную службу и ее прохождению;</w:t>
      </w:r>
    </w:p>
    <w:p w14:paraId="1041228D" w14:textId="77777777" w:rsidR="00373DC0" w:rsidRPr="00682181" w:rsidRDefault="00373DC0" w:rsidP="00373DC0">
      <w:pPr>
        <w:pStyle w:val="formattext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682181">
        <w:rPr>
          <w:color w:val="444444"/>
        </w:rPr>
        <w:t>е) справку образовательной организации, подтверждающую, что гражданин впервые получает высшее образование или среднее профессиональное образование по очной форме обучения в государственной образовательной организации за счет средств бюджетов бюджетной системы Российской Федерации, а также содержащую информацию об образовательной программе, которую он осваивает (с указанием наименования профессии, специальности или направления подготовки), о результатах прохождения гражданином промежуточных аттестаций в соответствии с учебным планом, о выполнении им обязанностей, предусмотренных уставом и правилами внутреннего распорядка образовательной организации.</w:t>
      </w:r>
    </w:p>
    <w:p w14:paraId="2DD73A17" w14:textId="77777777" w:rsidR="00373DC0" w:rsidRPr="00682181" w:rsidRDefault="00373DC0" w:rsidP="00373DC0">
      <w:pPr>
        <w:pStyle w:val="formattext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682181">
        <w:rPr>
          <w:color w:val="444444"/>
        </w:rPr>
        <w:t>9. Конкурсная комиссия оценивает претендентов на основании представленных документов, указанных в пункте 8 настоящего Порядка, а также по результатам конкурсных процедур. Порядок проведения конкурса и критерии оценки претендентов устанавливают</w:t>
      </w:r>
      <w:r>
        <w:rPr>
          <w:color w:val="444444"/>
        </w:rPr>
        <w:t>ся муниципальным правовым актом</w:t>
      </w:r>
      <w:r w:rsidRPr="00682181">
        <w:rPr>
          <w:color w:val="444444"/>
        </w:rPr>
        <w:t>.</w:t>
      </w:r>
    </w:p>
    <w:p w14:paraId="34DC470B" w14:textId="0801E989" w:rsidR="00373DC0" w:rsidRPr="00682181" w:rsidRDefault="00373DC0" w:rsidP="00373DC0">
      <w:pPr>
        <w:pStyle w:val="formattext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682181">
        <w:rPr>
          <w:color w:val="444444"/>
        </w:rPr>
        <w:t xml:space="preserve">Перед заключением договора на обучение по решению </w:t>
      </w:r>
      <w:r>
        <w:rPr>
          <w:color w:val="444444"/>
        </w:rPr>
        <w:t xml:space="preserve">Главы </w:t>
      </w:r>
      <w:proofErr w:type="spellStart"/>
      <w:r w:rsidR="00DE04CA" w:rsidRPr="00DE04CA">
        <w:rPr>
          <w:color w:val="444444"/>
        </w:rPr>
        <w:t>Толпаровского</w:t>
      </w:r>
      <w:proofErr w:type="spellEnd"/>
      <w:r>
        <w:rPr>
          <w:color w:val="444444"/>
        </w:rPr>
        <w:t xml:space="preserve"> сельского поселения</w:t>
      </w:r>
      <w:r w:rsidRPr="00682181">
        <w:rPr>
          <w:color w:val="444444"/>
        </w:rPr>
        <w:t xml:space="preserve"> может быть осуществлена проверка достоверности и полноты персональных данных и иных сведений, включенных в документы, представленные гражданином в соответствии с пунктом 8 настоящего Порядка.</w:t>
      </w:r>
    </w:p>
    <w:p w14:paraId="019E3DCD" w14:textId="77777777" w:rsidR="00373DC0" w:rsidRPr="00682181" w:rsidRDefault="00373DC0" w:rsidP="00373DC0">
      <w:pPr>
        <w:pStyle w:val="formattext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682181">
        <w:rPr>
          <w:color w:val="444444"/>
        </w:rPr>
        <w:t>10. Конкурсная комиссия проводит заседания и принимает решение о заключении договора на обучение в порядке, установленном законодательством Российской Федерации для проведения конкурса на замещение вакантной должности муниципальной службы.</w:t>
      </w:r>
    </w:p>
    <w:p w14:paraId="2EB59BEB" w14:textId="77777777" w:rsidR="00373DC0" w:rsidRPr="00682181" w:rsidRDefault="00373DC0" w:rsidP="00373DC0">
      <w:pPr>
        <w:pStyle w:val="formattext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682181">
        <w:rPr>
          <w:color w:val="444444"/>
        </w:rPr>
        <w:t>Гражданам, участвовавшим в конкурсе, сообщается о результатах в письменной форме в течение одного месяца со дня его завершения.</w:t>
      </w:r>
    </w:p>
    <w:p w14:paraId="082B53ED" w14:textId="2012C0A8" w:rsidR="00373DC0" w:rsidRPr="00682181" w:rsidRDefault="00373DC0" w:rsidP="00373DC0">
      <w:pPr>
        <w:pStyle w:val="formattext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682181">
        <w:rPr>
          <w:color w:val="444444"/>
        </w:rPr>
        <w:lastRenderedPageBreak/>
        <w:t xml:space="preserve">11. Договор на обучение между </w:t>
      </w:r>
      <w:r w:rsidR="00DE04CA">
        <w:rPr>
          <w:bCs/>
          <w:color w:val="444444"/>
        </w:rPr>
        <w:t>А</w:t>
      </w:r>
      <w:r w:rsidRPr="00FE2A88">
        <w:rPr>
          <w:bCs/>
          <w:color w:val="444444"/>
        </w:rPr>
        <w:t xml:space="preserve">дминистрацией </w:t>
      </w:r>
      <w:proofErr w:type="spellStart"/>
      <w:r w:rsidR="00DE04CA" w:rsidRPr="00DE04CA">
        <w:rPr>
          <w:bCs/>
          <w:color w:val="444444"/>
        </w:rPr>
        <w:t>Толпаровского</w:t>
      </w:r>
      <w:proofErr w:type="spellEnd"/>
      <w:r w:rsidRPr="00FE2A88">
        <w:rPr>
          <w:bCs/>
          <w:color w:val="444444"/>
        </w:rPr>
        <w:t xml:space="preserve"> сельского поселения</w:t>
      </w:r>
      <w:r w:rsidRPr="00682181">
        <w:rPr>
          <w:color w:val="444444"/>
        </w:rPr>
        <w:t xml:space="preserve"> и победителем конкурса заключается в письменной форме не позднее чем через 45 дней со дня принятия решения по итогам конкурса.</w:t>
      </w:r>
    </w:p>
    <w:p w14:paraId="013F6A01" w14:textId="1ED14F91" w:rsidR="00373DC0" w:rsidRPr="00682181" w:rsidRDefault="00373DC0" w:rsidP="00373DC0">
      <w:pPr>
        <w:pStyle w:val="formattext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682181">
        <w:rPr>
          <w:color w:val="444444"/>
        </w:rPr>
        <w:t xml:space="preserve">В договоре на обучение должно быть предусмотрено обязательство гражданина проходить муниципальную службу </w:t>
      </w:r>
      <w:proofErr w:type="gramStart"/>
      <w:r w:rsidRPr="00682181">
        <w:rPr>
          <w:color w:val="444444"/>
        </w:rPr>
        <w:t xml:space="preserve">в </w:t>
      </w:r>
      <w:r>
        <w:rPr>
          <w:bCs/>
          <w:color w:val="444444"/>
        </w:rPr>
        <w:t xml:space="preserve"> </w:t>
      </w:r>
      <w:r w:rsidR="00DE04CA">
        <w:rPr>
          <w:bCs/>
          <w:color w:val="444444"/>
        </w:rPr>
        <w:t>А</w:t>
      </w:r>
      <w:r>
        <w:rPr>
          <w:bCs/>
          <w:color w:val="444444"/>
        </w:rPr>
        <w:t>дминистрации</w:t>
      </w:r>
      <w:proofErr w:type="gramEnd"/>
      <w:r w:rsidRPr="00FE2A88">
        <w:rPr>
          <w:bCs/>
          <w:color w:val="444444"/>
        </w:rPr>
        <w:t xml:space="preserve"> </w:t>
      </w:r>
      <w:proofErr w:type="spellStart"/>
      <w:r w:rsidR="00DE04CA" w:rsidRPr="00DE04CA">
        <w:rPr>
          <w:bCs/>
          <w:color w:val="444444"/>
        </w:rPr>
        <w:t>Толпаровского</w:t>
      </w:r>
      <w:proofErr w:type="spellEnd"/>
      <w:r w:rsidRPr="00FE2A88">
        <w:rPr>
          <w:bCs/>
          <w:color w:val="444444"/>
        </w:rPr>
        <w:t xml:space="preserve"> сельского поселения</w:t>
      </w:r>
      <w:r w:rsidRPr="00682181">
        <w:rPr>
          <w:color w:val="444444"/>
        </w:rPr>
        <w:t xml:space="preserve"> после получения им документа установленного образца о высшем образовании или среднем профессиональном образовании в течение срока, установленного договором на обучение. Указанный срок в соответствии со </w:t>
      </w:r>
      <w:hyperlink r:id="rId7" w:history="1">
        <w:r w:rsidRPr="00C33898">
          <w:rPr>
            <w:rStyle w:val="a4"/>
          </w:rPr>
          <w:t xml:space="preserve">статьей 28.1 Федерального закона от </w:t>
        </w:r>
        <w:r>
          <w:rPr>
            <w:rStyle w:val="a4"/>
          </w:rPr>
          <w:t>0</w:t>
        </w:r>
        <w:r w:rsidRPr="00C33898">
          <w:rPr>
            <w:rStyle w:val="a4"/>
          </w:rPr>
          <w:t>2</w:t>
        </w:r>
        <w:r>
          <w:rPr>
            <w:rStyle w:val="a4"/>
          </w:rPr>
          <w:t>.03.</w:t>
        </w:r>
        <w:r w:rsidRPr="00C33898">
          <w:rPr>
            <w:rStyle w:val="a4"/>
          </w:rPr>
          <w:t>2007  № 25-ФЗ</w:t>
        </w:r>
      </w:hyperlink>
      <w:r w:rsidRPr="00C33898">
        <w:t> </w:t>
      </w:r>
      <w:r>
        <w:t xml:space="preserve">«О муниципальной службе в Российской Федерации» </w:t>
      </w:r>
      <w:r w:rsidRPr="00682181">
        <w:rPr>
          <w:color w:val="444444"/>
        </w:rPr>
        <w:t xml:space="preserve">не может быть менее срока, в течение которого </w:t>
      </w:r>
      <w:r w:rsidR="00DE04CA">
        <w:rPr>
          <w:bCs/>
          <w:color w:val="444444"/>
        </w:rPr>
        <w:t>А</w:t>
      </w:r>
      <w:r>
        <w:rPr>
          <w:bCs/>
          <w:color w:val="444444"/>
        </w:rPr>
        <w:t>дминистрация</w:t>
      </w:r>
      <w:r w:rsidRPr="00FE2A88">
        <w:rPr>
          <w:bCs/>
          <w:color w:val="444444"/>
        </w:rPr>
        <w:t xml:space="preserve"> </w:t>
      </w:r>
      <w:proofErr w:type="spellStart"/>
      <w:r w:rsidR="00DE04CA" w:rsidRPr="00DE04CA">
        <w:rPr>
          <w:bCs/>
          <w:color w:val="444444"/>
        </w:rPr>
        <w:t>Толпаровского</w:t>
      </w:r>
      <w:proofErr w:type="spellEnd"/>
      <w:r w:rsidRPr="00FE2A88">
        <w:rPr>
          <w:bCs/>
          <w:color w:val="444444"/>
        </w:rPr>
        <w:t xml:space="preserve"> сельского поселения</w:t>
      </w:r>
      <w:r w:rsidRPr="00682181">
        <w:rPr>
          <w:color w:val="444444"/>
        </w:rPr>
        <w:t xml:space="preserve"> предоставлял меры социальной поддержки гражданину, но не более пяти лет.</w:t>
      </w:r>
    </w:p>
    <w:p w14:paraId="78D25B59" w14:textId="7BA4D1EC" w:rsidR="00373DC0" w:rsidRPr="00682181" w:rsidRDefault="00373DC0" w:rsidP="00373DC0">
      <w:pPr>
        <w:pStyle w:val="formattext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682181">
        <w:rPr>
          <w:color w:val="444444"/>
        </w:rPr>
        <w:t xml:space="preserve">12. Контроль за исполнением обязательств по договору на обучение осуществляется </w:t>
      </w:r>
      <w:r w:rsidR="00DE04CA">
        <w:rPr>
          <w:color w:val="444444"/>
        </w:rPr>
        <w:t xml:space="preserve">управляющим делами </w:t>
      </w:r>
      <w:r w:rsidR="00DE04CA">
        <w:rPr>
          <w:bCs/>
          <w:color w:val="444444"/>
        </w:rPr>
        <w:t>А</w:t>
      </w:r>
      <w:r>
        <w:rPr>
          <w:bCs/>
          <w:color w:val="444444"/>
        </w:rPr>
        <w:t>дминистрации</w:t>
      </w:r>
      <w:r w:rsidRPr="00FE2A88">
        <w:rPr>
          <w:bCs/>
          <w:color w:val="444444"/>
        </w:rPr>
        <w:t xml:space="preserve"> </w:t>
      </w:r>
      <w:proofErr w:type="spellStart"/>
      <w:r w:rsidR="00DE04CA" w:rsidRPr="00DE04CA">
        <w:rPr>
          <w:bCs/>
          <w:color w:val="444444"/>
        </w:rPr>
        <w:t>Толпаровского</w:t>
      </w:r>
      <w:proofErr w:type="spellEnd"/>
      <w:r w:rsidRPr="00FE2A88">
        <w:rPr>
          <w:bCs/>
          <w:color w:val="444444"/>
        </w:rPr>
        <w:t xml:space="preserve"> сельского поселения</w:t>
      </w:r>
      <w:r w:rsidRPr="00682181">
        <w:rPr>
          <w:color w:val="444444"/>
        </w:rPr>
        <w:t>.</w:t>
      </w:r>
    </w:p>
    <w:p w14:paraId="3907699F" w14:textId="77777777" w:rsidR="00373DC0" w:rsidRPr="00682181" w:rsidRDefault="00373DC0" w:rsidP="00373DC0">
      <w:pPr>
        <w:pStyle w:val="formattext"/>
        <w:shd w:val="clear" w:color="auto" w:fill="FFFFFF" w:themeFill="background1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682181">
        <w:rPr>
          <w:color w:val="444444"/>
        </w:rPr>
        <w:t>13. Граждане, участвовавшие в конкурсе, вправе обжаловать решение конкурсной комиссии в соответствии с законодательством Российской Федерации.</w:t>
      </w:r>
    </w:p>
    <w:p w14:paraId="5B3E0CB6" w14:textId="77777777" w:rsidR="000872AE" w:rsidRDefault="000872AE" w:rsidP="00373DC0">
      <w:pPr>
        <w:shd w:val="clear" w:color="auto" w:fill="FFFFFF" w:themeFill="background1"/>
      </w:pPr>
    </w:p>
    <w:sectPr w:rsidR="00087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C0"/>
    <w:rsid w:val="000872AE"/>
    <w:rsid w:val="00373DC0"/>
    <w:rsid w:val="00DA4476"/>
    <w:rsid w:val="00DE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29919"/>
  <w15:chartTrackingRefBased/>
  <w15:docId w15:val="{A50882E3-E031-403F-A05A-5A61DECD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DC0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DC0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link w:val="ConsPlusNormal0"/>
    <w:rsid w:val="00373D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3D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73DC0"/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373DC0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character" w:styleId="a4">
    <w:name w:val="Hyperlink"/>
    <w:basedOn w:val="a0"/>
    <w:uiPriority w:val="99"/>
    <w:unhideWhenUsed/>
    <w:rsid w:val="00373DC0"/>
    <w:rPr>
      <w:rFonts w:cs="Times New Roman"/>
      <w:color w:val="0563C1" w:themeColor="hyperlink"/>
      <w:u w:val="single"/>
    </w:rPr>
  </w:style>
  <w:style w:type="paragraph" w:customStyle="1" w:styleId="headertext">
    <w:name w:val="headertext"/>
    <w:basedOn w:val="a"/>
    <w:rsid w:val="00373D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73D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0306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07664" TargetMode="External"/><Relationship Id="rId5" Type="http://schemas.openxmlformats.org/officeDocument/2006/relationships/hyperlink" Target="https://docs.cntd.ru/document/901934853" TargetMode="External"/><Relationship Id="rId4" Type="http://schemas.openxmlformats.org/officeDocument/2006/relationships/hyperlink" Target="https://docs.cntd.ru/document/95182078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2022-06-23T08:14:00Z</cp:lastPrinted>
  <dcterms:created xsi:type="dcterms:W3CDTF">2022-06-06T07:02:00Z</dcterms:created>
  <dcterms:modified xsi:type="dcterms:W3CDTF">2022-06-23T08:15:00Z</dcterms:modified>
</cp:coreProperties>
</file>