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FCEE" w14:textId="77777777" w:rsidR="00337504" w:rsidRDefault="00337504" w:rsidP="00337504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27D33CE2" w14:textId="77777777" w:rsidR="00337504" w:rsidRDefault="00337504" w:rsidP="003375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6DD37ED8" w14:textId="77777777" w:rsidR="00337504" w:rsidRDefault="00337504" w:rsidP="003375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65B60F04" w14:textId="77777777" w:rsidR="00337504" w:rsidRDefault="00337504" w:rsidP="00337504">
      <w:pPr>
        <w:rPr>
          <w:b/>
          <w:sz w:val="22"/>
          <w:szCs w:val="22"/>
        </w:rPr>
      </w:pPr>
    </w:p>
    <w:p w14:paraId="146AF1AF" w14:textId="77777777" w:rsidR="00337504" w:rsidRDefault="00337504" w:rsidP="003375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65C68942" w14:textId="77777777" w:rsidR="00337504" w:rsidRDefault="00337504" w:rsidP="003375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0C8C9C25" w14:textId="77777777" w:rsidR="00337504" w:rsidRDefault="00337504" w:rsidP="00337504">
      <w:pPr>
        <w:rPr>
          <w:b/>
        </w:rPr>
      </w:pPr>
    </w:p>
    <w:p w14:paraId="094EF1E4" w14:textId="77777777" w:rsidR="00337504" w:rsidRDefault="00337504" w:rsidP="00337504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34A25F04" w14:textId="77777777" w:rsidR="00337504" w:rsidRDefault="00337504" w:rsidP="00337504">
      <w:pPr>
        <w:rPr>
          <w:b/>
        </w:rPr>
      </w:pPr>
    </w:p>
    <w:p w14:paraId="5423F637" w14:textId="77777777" w:rsidR="00337504" w:rsidRDefault="00337504" w:rsidP="003375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02A98D0D" w14:textId="77777777" w:rsidR="00337504" w:rsidRDefault="00337504" w:rsidP="00337504">
      <w:pPr>
        <w:rPr>
          <w:b/>
          <w:sz w:val="22"/>
          <w:szCs w:val="22"/>
        </w:rPr>
      </w:pPr>
    </w:p>
    <w:p w14:paraId="3D94E2DF" w14:textId="326A4327" w:rsidR="00337504" w:rsidRPr="00463A41" w:rsidRDefault="00337504" w:rsidP="00337504">
      <w:pPr>
        <w:suppressAutoHyphens/>
        <w:rPr>
          <w:kern w:val="1"/>
        </w:rPr>
      </w:pPr>
      <w:r>
        <w:rPr>
          <w:bCs/>
          <w:color w:val="000000"/>
          <w:kern w:val="1"/>
        </w:rPr>
        <w:t>1</w:t>
      </w:r>
      <w:r w:rsidR="00975074">
        <w:rPr>
          <w:bCs/>
          <w:color w:val="000000"/>
          <w:kern w:val="1"/>
        </w:rPr>
        <w:t>4</w:t>
      </w:r>
      <w:r>
        <w:rPr>
          <w:bCs/>
          <w:color w:val="000000"/>
          <w:kern w:val="1"/>
        </w:rPr>
        <w:t>.</w:t>
      </w:r>
      <w:r w:rsidR="00975074">
        <w:rPr>
          <w:bCs/>
          <w:color w:val="000000"/>
          <w:kern w:val="1"/>
        </w:rPr>
        <w:t>12</w:t>
      </w:r>
      <w:r>
        <w:rPr>
          <w:bCs/>
          <w:color w:val="000000"/>
          <w:kern w:val="1"/>
        </w:rPr>
        <w:t>.</w:t>
      </w:r>
      <w:r w:rsidRPr="00463A41">
        <w:rPr>
          <w:bCs/>
          <w:color w:val="000000"/>
          <w:kern w:val="1"/>
        </w:rPr>
        <w:t>202</w:t>
      </w:r>
      <w:r>
        <w:rPr>
          <w:bCs/>
          <w:color w:val="000000"/>
          <w:kern w:val="1"/>
        </w:rPr>
        <w:t>3</w:t>
      </w:r>
      <w:r w:rsidRPr="00463A41">
        <w:rPr>
          <w:kern w:val="1"/>
        </w:rPr>
        <w:t xml:space="preserve">                                                                                                                               № </w:t>
      </w:r>
      <w:r w:rsidR="00975074">
        <w:rPr>
          <w:kern w:val="1"/>
        </w:rPr>
        <w:t>47</w:t>
      </w:r>
    </w:p>
    <w:p w14:paraId="13D052DE" w14:textId="77777777" w:rsidR="00337504" w:rsidRPr="00463A41" w:rsidRDefault="00337504" w:rsidP="00337504">
      <w:pPr>
        <w:tabs>
          <w:tab w:val="left" w:pos="1560"/>
        </w:tabs>
        <w:suppressAutoHyphens/>
        <w:jc w:val="center"/>
        <w:rPr>
          <w:kern w:val="1"/>
        </w:rPr>
      </w:pPr>
    </w:p>
    <w:p w14:paraId="3A07CE90" w14:textId="2C55A982" w:rsidR="00337504" w:rsidRDefault="00337504" w:rsidP="00337504">
      <w:pPr>
        <w:tabs>
          <w:tab w:val="left" w:pos="1560"/>
        </w:tabs>
        <w:suppressAutoHyphens/>
        <w:rPr>
          <w:kern w:val="1"/>
        </w:rPr>
      </w:pPr>
      <w:r>
        <w:rPr>
          <w:kern w:val="1"/>
        </w:rPr>
        <w:t>п. Киевский</w:t>
      </w:r>
    </w:p>
    <w:p w14:paraId="6D54A8FB" w14:textId="63E38D55" w:rsidR="00337504" w:rsidRDefault="00337504" w:rsidP="00337504">
      <w:pPr>
        <w:tabs>
          <w:tab w:val="left" w:pos="1560"/>
        </w:tabs>
        <w:suppressAutoHyphens/>
        <w:rPr>
          <w:kern w:val="1"/>
        </w:rPr>
      </w:pPr>
    </w:p>
    <w:p w14:paraId="2BB1E24D" w14:textId="62437771" w:rsidR="00337504" w:rsidRDefault="00337504" w:rsidP="00337504">
      <w:pPr>
        <w:tabs>
          <w:tab w:val="left" w:pos="1560"/>
        </w:tabs>
        <w:suppressAutoHyphens/>
        <w:rPr>
          <w:kern w:val="1"/>
        </w:rPr>
      </w:pPr>
    </w:p>
    <w:p w14:paraId="21EE6792" w14:textId="77777777" w:rsidR="00337504" w:rsidRPr="00337504" w:rsidRDefault="00337504" w:rsidP="00337504">
      <w:pPr>
        <w:spacing w:after="200" w:line="276" w:lineRule="auto"/>
        <w:jc w:val="center"/>
        <w:rPr>
          <w:rFonts w:eastAsia="Calibri"/>
          <w:lang w:eastAsia="en-US"/>
        </w:rPr>
      </w:pPr>
      <w:r w:rsidRPr="00337504">
        <w:rPr>
          <w:rFonts w:eastAsia="Calibri"/>
          <w:lang w:eastAsia="en-US"/>
        </w:rPr>
        <w:t>Об утверждения Положения об экспертной комиссии</w:t>
      </w:r>
    </w:p>
    <w:p w14:paraId="52081132" w14:textId="20F9EDBD" w:rsidR="00337504" w:rsidRPr="00337504" w:rsidRDefault="00337504" w:rsidP="00337504">
      <w:pPr>
        <w:spacing w:after="200" w:line="276" w:lineRule="auto"/>
        <w:jc w:val="center"/>
        <w:rPr>
          <w:rFonts w:eastAsia="Calibri"/>
          <w:lang w:eastAsia="en-US"/>
        </w:rPr>
      </w:pPr>
      <w:r w:rsidRPr="00337504">
        <w:rPr>
          <w:rFonts w:eastAsia="Calibri"/>
          <w:lang w:eastAsia="en-US"/>
        </w:rPr>
        <w:t xml:space="preserve"> Администрации </w:t>
      </w:r>
      <w:proofErr w:type="spellStart"/>
      <w:r>
        <w:rPr>
          <w:rFonts w:eastAsia="Calibri"/>
          <w:lang w:eastAsia="en-US"/>
        </w:rPr>
        <w:t>Толпаровского</w:t>
      </w:r>
      <w:proofErr w:type="spellEnd"/>
      <w:r w:rsidRPr="00337504">
        <w:rPr>
          <w:rFonts w:eastAsia="Calibri"/>
          <w:lang w:eastAsia="en-US"/>
        </w:rPr>
        <w:t xml:space="preserve"> сельского поселения</w:t>
      </w:r>
    </w:p>
    <w:p w14:paraId="1A889E1B" w14:textId="4640AFDA" w:rsidR="00337504" w:rsidRPr="00337504" w:rsidRDefault="00337504" w:rsidP="00337504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337504">
        <w:rPr>
          <w:rFonts w:eastAsia="Calibri"/>
          <w:lang w:eastAsia="en-US"/>
        </w:rPr>
        <w:t xml:space="preserve">В соответствии с Федеральным законом от 22 октября 2004 года № 125-ФЗ "Об архивном деле в Российской Федерации", Примерным положением об экспертной комиссии организации, утвержденным приказом Федерального архивного агентства от 11 апреля 2018 года № 43, в целях совершенствования и упорядочения архивного дела в организациях источников комплектования </w:t>
      </w:r>
      <w:proofErr w:type="spellStart"/>
      <w:r>
        <w:rPr>
          <w:rFonts w:eastAsia="Calibri"/>
          <w:lang w:eastAsia="en-US"/>
        </w:rPr>
        <w:t>Толпаровского</w:t>
      </w:r>
      <w:proofErr w:type="spellEnd"/>
      <w:r w:rsidRPr="00337504">
        <w:rPr>
          <w:rFonts w:eastAsia="Calibri"/>
          <w:lang w:eastAsia="en-US"/>
        </w:rPr>
        <w:t xml:space="preserve"> сельского поселения, хранения, комплектования, учета и использования архивных документов, осуществления экспертизы научной и практической ценности архивных документов</w:t>
      </w:r>
    </w:p>
    <w:p w14:paraId="06263DB7" w14:textId="77777777" w:rsidR="00337504" w:rsidRPr="00337504" w:rsidRDefault="00337504" w:rsidP="00337504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337504">
        <w:rPr>
          <w:rFonts w:eastAsia="Calibri"/>
          <w:lang w:eastAsia="en-US"/>
        </w:rPr>
        <w:t>ПОСТАНОВЛЯЮ:</w:t>
      </w:r>
    </w:p>
    <w:p w14:paraId="041A4909" w14:textId="61D26D3B" w:rsidR="00337504" w:rsidRPr="00337504" w:rsidRDefault="00337504" w:rsidP="00337504">
      <w:pPr>
        <w:spacing w:after="200" w:line="276" w:lineRule="auto"/>
        <w:ind w:firstLine="284"/>
        <w:jc w:val="both"/>
        <w:rPr>
          <w:rFonts w:eastAsia="Calibri"/>
          <w:lang w:eastAsia="en-US"/>
        </w:rPr>
      </w:pPr>
      <w:r w:rsidRPr="00337504">
        <w:rPr>
          <w:rFonts w:eastAsia="Calibri"/>
          <w:lang w:eastAsia="en-US"/>
        </w:rPr>
        <w:t xml:space="preserve">1. Утвердить Положение об экспертной комиссии Администрации </w:t>
      </w:r>
      <w:proofErr w:type="spellStart"/>
      <w:r>
        <w:rPr>
          <w:rFonts w:eastAsia="Calibri"/>
          <w:lang w:eastAsia="en-US"/>
        </w:rPr>
        <w:t>Толпаровского</w:t>
      </w:r>
      <w:proofErr w:type="spellEnd"/>
      <w:r w:rsidRPr="00337504">
        <w:rPr>
          <w:rFonts w:eastAsia="Calibri"/>
          <w:lang w:eastAsia="en-US"/>
        </w:rPr>
        <w:t xml:space="preserve"> сельского поселения согласно Приложению.</w:t>
      </w:r>
    </w:p>
    <w:p w14:paraId="7F70908B" w14:textId="630DF289" w:rsidR="00337504" w:rsidRPr="00337504" w:rsidRDefault="00337504" w:rsidP="00337504">
      <w:pPr>
        <w:spacing w:after="200" w:line="276" w:lineRule="auto"/>
        <w:ind w:firstLine="390"/>
        <w:jc w:val="both"/>
        <w:rPr>
          <w:rFonts w:eastAsia="Calibri"/>
          <w:sz w:val="22"/>
          <w:szCs w:val="22"/>
          <w:lang w:eastAsia="en-US"/>
        </w:rPr>
      </w:pPr>
      <w:r w:rsidRPr="00337504">
        <w:rPr>
          <w:rFonts w:eastAsia="Calibri"/>
          <w:lang w:eastAsia="en-US"/>
        </w:rPr>
        <w:t>2. </w:t>
      </w:r>
      <w:r w:rsidRPr="00337504">
        <w:rPr>
          <w:rFonts w:eastAsia="Calibri"/>
          <w:sz w:val="22"/>
          <w:szCs w:val="22"/>
          <w:lang w:eastAsia="en-US"/>
        </w:rPr>
        <w:t xml:space="preserve">Постановление Администрации </w:t>
      </w:r>
      <w:proofErr w:type="spellStart"/>
      <w:r>
        <w:rPr>
          <w:rFonts w:eastAsia="Calibri"/>
          <w:lang w:eastAsia="en-US"/>
        </w:rPr>
        <w:t>Толпаровского</w:t>
      </w:r>
      <w:proofErr w:type="spellEnd"/>
      <w:r w:rsidRPr="00337504">
        <w:rPr>
          <w:rFonts w:eastAsia="Calibri"/>
          <w:sz w:val="22"/>
          <w:szCs w:val="22"/>
          <w:lang w:eastAsia="en-US"/>
        </w:rPr>
        <w:t xml:space="preserve"> сельского поселения </w:t>
      </w:r>
      <w:proofErr w:type="spellStart"/>
      <w:r w:rsidRPr="00337504">
        <w:rPr>
          <w:rFonts w:eastAsia="Calibri"/>
          <w:sz w:val="22"/>
          <w:szCs w:val="22"/>
          <w:lang w:eastAsia="en-US"/>
        </w:rPr>
        <w:t>Каргасокского</w:t>
      </w:r>
      <w:proofErr w:type="spellEnd"/>
      <w:r w:rsidRPr="00337504">
        <w:rPr>
          <w:rFonts w:eastAsia="Calibri"/>
          <w:sz w:val="22"/>
          <w:szCs w:val="22"/>
          <w:lang w:eastAsia="en-US"/>
        </w:rPr>
        <w:t xml:space="preserve"> района Томской области от </w:t>
      </w:r>
      <w:r>
        <w:rPr>
          <w:rFonts w:eastAsia="Calibri"/>
          <w:sz w:val="22"/>
          <w:szCs w:val="22"/>
          <w:lang w:eastAsia="en-US"/>
        </w:rPr>
        <w:t>01</w:t>
      </w:r>
      <w:r w:rsidRPr="00337504">
        <w:rPr>
          <w:rFonts w:eastAsia="Calibri"/>
          <w:sz w:val="22"/>
          <w:szCs w:val="22"/>
          <w:lang w:eastAsia="en-US"/>
        </w:rPr>
        <w:t xml:space="preserve">.11.2017 № </w:t>
      </w:r>
      <w:r>
        <w:rPr>
          <w:rFonts w:eastAsia="Calibri"/>
          <w:sz w:val="22"/>
          <w:szCs w:val="22"/>
          <w:lang w:eastAsia="en-US"/>
        </w:rPr>
        <w:t>38</w:t>
      </w:r>
      <w:r w:rsidRPr="00337504">
        <w:rPr>
          <w:rFonts w:eastAsia="Calibri"/>
          <w:sz w:val="22"/>
          <w:szCs w:val="22"/>
          <w:lang w:eastAsia="en-US"/>
        </w:rPr>
        <w:t xml:space="preserve"> «О создании постоянно действующей экспертной комиссии и утверждении Положения об экспертной комиссии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37504">
        <w:rPr>
          <w:rFonts w:eastAsia="Calibri"/>
          <w:sz w:val="22"/>
          <w:szCs w:val="22"/>
          <w:lang w:eastAsia="en-US"/>
        </w:rPr>
        <w:t>МО «</w:t>
      </w:r>
      <w:proofErr w:type="spellStart"/>
      <w:r w:rsidRPr="00337504">
        <w:rPr>
          <w:rFonts w:eastAsia="Calibri"/>
          <w:sz w:val="22"/>
          <w:szCs w:val="22"/>
          <w:lang w:eastAsia="en-US"/>
        </w:rPr>
        <w:t>Толпаровское</w:t>
      </w:r>
      <w:proofErr w:type="spellEnd"/>
      <w:r w:rsidRPr="00337504">
        <w:rPr>
          <w:rFonts w:eastAsia="Calibri"/>
          <w:sz w:val="22"/>
          <w:szCs w:val="22"/>
          <w:lang w:eastAsia="en-US"/>
        </w:rPr>
        <w:t xml:space="preserve"> сельское поселение» признать утратившим силу.</w:t>
      </w:r>
    </w:p>
    <w:p w14:paraId="1C662021" w14:textId="3B4F2114" w:rsidR="00337504" w:rsidRPr="00337504" w:rsidRDefault="00337504" w:rsidP="00337504">
      <w:pPr>
        <w:spacing w:after="200" w:line="276" w:lineRule="auto"/>
        <w:ind w:firstLine="284"/>
        <w:jc w:val="both"/>
        <w:rPr>
          <w:rFonts w:eastAsia="Calibri"/>
          <w:lang w:eastAsia="en-US"/>
        </w:rPr>
      </w:pPr>
      <w:r w:rsidRPr="00337504">
        <w:rPr>
          <w:rFonts w:eastAsia="Calibri"/>
          <w:lang w:eastAsia="en-US"/>
        </w:rPr>
        <w:t xml:space="preserve">3. Обнародовать настоящее постановление на сайте </w:t>
      </w:r>
      <w:proofErr w:type="spellStart"/>
      <w:r>
        <w:rPr>
          <w:rFonts w:eastAsia="Calibri"/>
          <w:lang w:eastAsia="en-US"/>
        </w:rPr>
        <w:t>Толпаровского</w:t>
      </w:r>
      <w:proofErr w:type="spellEnd"/>
      <w:r w:rsidRPr="00337504">
        <w:rPr>
          <w:rFonts w:eastAsia="Calibri"/>
          <w:lang w:eastAsia="en-US"/>
        </w:rPr>
        <w:t xml:space="preserve"> сельского поселения.</w:t>
      </w:r>
    </w:p>
    <w:p w14:paraId="14EB60BE" w14:textId="77777777" w:rsidR="00337504" w:rsidRPr="00337504" w:rsidRDefault="00337504" w:rsidP="00337504">
      <w:pPr>
        <w:spacing w:after="200" w:line="276" w:lineRule="auto"/>
        <w:ind w:firstLine="284"/>
        <w:jc w:val="both"/>
        <w:rPr>
          <w:rFonts w:eastAsia="Calibri"/>
          <w:lang w:eastAsia="en-US"/>
        </w:rPr>
      </w:pPr>
      <w:r w:rsidRPr="00337504">
        <w:rPr>
          <w:rFonts w:eastAsia="Calibri"/>
          <w:lang w:eastAsia="en-US"/>
        </w:rPr>
        <w:t>4. Контроль исполнения настоящего постановления оставляю за собой.</w:t>
      </w:r>
    </w:p>
    <w:p w14:paraId="56B1260C" w14:textId="650D89C7" w:rsidR="00337504" w:rsidRDefault="00337504" w:rsidP="00337504">
      <w:pPr>
        <w:tabs>
          <w:tab w:val="left" w:pos="1560"/>
        </w:tabs>
        <w:suppressAutoHyphens/>
        <w:rPr>
          <w:kern w:val="1"/>
        </w:rPr>
      </w:pPr>
    </w:p>
    <w:p w14:paraId="536B74F4" w14:textId="5C72906D" w:rsidR="00337504" w:rsidRDefault="00337504" w:rsidP="00337504">
      <w:pPr>
        <w:tabs>
          <w:tab w:val="left" w:pos="1560"/>
        </w:tabs>
        <w:suppressAutoHyphens/>
        <w:rPr>
          <w:kern w:val="1"/>
        </w:rPr>
      </w:pPr>
    </w:p>
    <w:p w14:paraId="321B92FE" w14:textId="77777777" w:rsidR="00337504" w:rsidRDefault="00337504" w:rsidP="00337504">
      <w:pPr>
        <w:tabs>
          <w:tab w:val="left" w:pos="1560"/>
        </w:tabs>
        <w:suppressAutoHyphens/>
        <w:rPr>
          <w:kern w:val="1"/>
        </w:rPr>
      </w:pPr>
    </w:p>
    <w:p w14:paraId="0D387F69" w14:textId="77777777" w:rsidR="00337504" w:rsidRPr="00463A41" w:rsidRDefault="00337504" w:rsidP="00337504">
      <w:pPr>
        <w:jc w:val="both"/>
      </w:pPr>
      <w:r w:rsidRPr="00463A41">
        <w:t>Глава</w:t>
      </w:r>
      <w:r>
        <w:t xml:space="preserve"> </w:t>
      </w:r>
      <w:proofErr w:type="spellStart"/>
      <w:r>
        <w:t>Толпаровского</w:t>
      </w:r>
      <w:proofErr w:type="spellEnd"/>
      <w:r w:rsidRPr="00463A41">
        <w:t xml:space="preserve"> </w:t>
      </w:r>
    </w:p>
    <w:p w14:paraId="4B7C89DA" w14:textId="77777777" w:rsidR="00337504" w:rsidRDefault="00337504" w:rsidP="00337504">
      <w:pPr>
        <w:jc w:val="both"/>
      </w:pPr>
      <w:r w:rsidRPr="00463A41">
        <w:t xml:space="preserve">сельского поселения                        </w:t>
      </w:r>
      <w:r>
        <w:t xml:space="preserve">                                                     А.И. Романов </w:t>
      </w:r>
      <w:r w:rsidRPr="00463A41">
        <w:t xml:space="preserve">      </w:t>
      </w:r>
    </w:p>
    <w:p w14:paraId="03C15E92" w14:textId="65B4C252" w:rsidR="00337504" w:rsidRDefault="00337504" w:rsidP="00337504">
      <w:pPr>
        <w:jc w:val="both"/>
      </w:pPr>
    </w:p>
    <w:p w14:paraId="628FBD9F" w14:textId="3F6A63F0" w:rsidR="00337504" w:rsidRDefault="00337504" w:rsidP="00337504">
      <w:pPr>
        <w:jc w:val="both"/>
      </w:pPr>
    </w:p>
    <w:p w14:paraId="6F88CC98" w14:textId="6E1DDE53" w:rsidR="00337504" w:rsidRDefault="00337504" w:rsidP="00337504">
      <w:pPr>
        <w:jc w:val="both"/>
      </w:pPr>
    </w:p>
    <w:p w14:paraId="0AE700C7" w14:textId="5B15980D" w:rsidR="00337504" w:rsidRDefault="00337504" w:rsidP="00337504">
      <w:pPr>
        <w:jc w:val="both"/>
      </w:pPr>
    </w:p>
    <w:p w14:paraId="667708AE" w14:textId="7F94F2DE" w:rsidR="00337504" w:rsidRDefault="00337504" w:rsidP="00337504">
      <w:pPr>
        <w:jc w:val="both"/>
      </w:pPr>
    </w:p>
    <w:p w14:paraId="103631ED" w14:textId="0A260D92" w:rsidR="00337504" w:rsidRDefault="00337504" w:rsidP="00337504">
      <w:pPr>
        <w:jc w:val="both"/>
      </w:pPr>
    </w:p>
    <w:p w14:paraId="4C3AE22F" w14:textId="36688A63" w:rsidR="00337504" w:rsidRPr="00337504" w:rsidRDefault="0069057F" w:rsidP="00337504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337504" w:rsidRPr="00337504">
        <w:rPr>
          <w:sz w:val="20"/>
          <w:szCs w:val="20"/>
        </w:rPr>
        <w:t>УТВЕРЖДЕНО</w:t>
      </w:r>
    </w:p>
    <w:p w14:paraId="0A0409B5" w14:textId="77777777" w:rsidR="00337504" w:rsidRPr="00337504" w:rsidRDefault="00337504" w:rsidP="0033750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337504">
        <w:rPr>
          <w:sz w:val="20"/>
          <w:szCs w:val="20"/>
        </w:rPr>
        <w:t xml:space="preserve">Постановлением Администрации </w:t>
      </w:r>
    </w:p>
    <w:p w14:paraId="57F5160E" w14:textId="205C71BC" w:rsidR="00337504" w:rsidRPr="00337504" w:rsidRDefault="00337504" w:rsidP="0033750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37504"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="0069057F">
        <w:rPr>
          <w:sz w:val="20"/>
          <w:szCs w:val="20"/>
        </w:rPr>
        <w:t>Толпаровского</w:t>
      </w:r>
      <w:proofErr w:type="spellEnd"/>
      <w:r w:rsidRPr="00337504">
        <w:rPr>
          <w:sz w:val="20"/>
          <w:szCs w:val="20"/>
        </w:rPr>
        <w:t xml:space="preserve"> поселения</w:t>
      </w:r>
    </w:p>
    <w:p w14:paraId="705C04DA" w14:textId="77777777" w:rsidR="00337504" w:rsidRPr="00337504" w:rsidRDefault="00337504" w:rsidP="00337504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1533235F" w14:textId="5A07D16C" w:rsidR="00337504" w:rsidRPr="00337504" w:rsidRDefault="00337504" w:rsidP="0033750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37504">
        <w:rPr>
          <w:sz w:val="20"/>
          <w:szCs w:val="20"/>
        </w:rPr>
        <w:t xml:space="preserve">                                                                                                            от </w:t>
      </w:r>
      <w:r w:rsidR="0069057F">
        <w:rPr>
          <w:sz w:val="20"/>
          <w:szCs w:val="20"/>
        </w:rPr>
        <w:t>1</w:t>
      </w:r>
      <w:r w:rsidR="00975074">
        <w:rPr>
          <w:sz w:val="20"/>
          <w:szCs w:val="20"/>
        </w:rPr>
        <w:t>4</w:t>
      </w:r>
      <w:r w:rsidRPr="00337504">
        <w:rPr>
          <w:sz w:val="20"/>
          <w:szCs w:val="20"/>
        </w:rPr>
        <w:t>.</w:t>
      </w:r>
      <w:r w:rsidR="00975074">
        <w:rPr>
          <w:sz w:val="20"/>
          <w:szCs w:val="20"/>
        </w:rPr>
        <w:t>12</w:t>
      </w:r>
      <w:r w:rsidRPr="00337504">
        <w:rPr>
          <w:sz w:val="20"/>
          <w:szCs w:val="20"/>
        </w:rPr>
        <w:t xml:space="preserve">.2023 № </w:t>
      </w:r>
      <w:r w:rsidR="00975074">
        <w:rPr>
          <w:sz w:val="20"/>
          <w:szCs w:val="20"/>
        </w:rPr>
        <w:t>47</w:t>
      </w:r>
    </w:p>
    <w:p w14:paraId="65E0B6DF" w14:textId="77777777" w:rsidR="00337504" w:rsidRPr="00337504" w:rsidRDefault="00337504" w:rsidP="00337504">
      <w:pPr>
        <w:widowControl w:val="0"/>
        <w:autoSpaceDE w:val="0"/>
        <w:autoSpaceDN w:val="0"/>
        <w:jc w:val="center"/>
      </w:pPr>
    </w:p>
    <w:p w14:paraId="78D46E29" w14:textId="77777777" w:rsidR="00337504" w:rsidRPr="00337504" w:rsidRDefault="00337504" w:rsidP="00337504">
      <w:pPr>
        <w:widowControl w:val="0"/>
        <w:autoSpaceDE w:val="0"/>
        <w:autoSpaceDN w:val="0"/>
        <w:jc w:val="center"/>
      </w:pPr>
      <w:r w:rsidRPr="00337504">
        <w:t xml:space="preserve">ПОЛОЖЕНИЕ </w:t>
      </w:r>
    </w:p>
    <w:p w14:paraId="08932358" w14:textId="673EAD6C" w:rsidR="00337504" w:rsidRPr="00337504" w:rsidRDefault="00337504" w:rsidP="00337504">
      <w:pPr>
        <w:widowControl w:val="0"/>
        <w:autoSpaceDE w:val="0"/>
        <w:autoSpaceDN w:val="0"/>
        <w:jc w:val="center"/>
      </w:pPr>
      <w:r w:rsidRPr="00337504">
        <w:t xml:space="preserve">Об экспертной комиссии Администрации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</w:t>
      </w:r>
    </w:p>
    <w:p w14:paraId="0FBF919B" w14:textId="77777777" w:rsidR="00337504" w:rsidRPr="00337504" w:rsidRDefault="00337504" w:rsidP="00337504">
      <w:pPr>
        <w:widowControl w:val="0"/>
        <w:autoSpaceDE w:val="0"/>
        <w:autoSpaceDN w:val="0"/>
        <w:jc w:val="center"/>
        <w:outlineLvl w:val="0"/>
        <w:rPr>
          <w:sz w:val="16"/>
          <w:szCs w:val="16"/>
        </w:rPr>
      </w:pPr>
      <w:r w:rsidRPr="00337504">
        <w:rPr>
          <w:sz w:val="16"/>
          <w:szCs w:val="16"/>
        </w:rPr>
        <w:t xml:space="preserve">                                                                </w:t>
      </w:r>
    </w:p>
    <w:p w14:paraId="4341A859" w14:textId="77777777" w:rsidR="00337504" w:rsidRPr="00337504" w:rsidRDefault="00337504" w:rsidP="00337504">
      <w:pPr>
        <w:widowControl w:val="0"/>
        <w:autoSpaceDE w:val="0"/>
        <w:autoSpaceDN w:val="0"/>
        <w:jc w:val="center"/>
        <w:outlineLvl w:val="0"/>
        <w:rPr>
          <w:sz w:val="16"/>
          <w:szCs w:val="16"/>
        </w:rPr>
      </w:pPr>
    </w:p>
    <w:p w14:paraId="48E42B48" w14:textId="77777777" w:rsidR="00337504" w:rsidRPr="00337504" w:rsidRDefault="00337504" w:rsidP="00337504">
      <w:pPr>
        <w:widowControl w:val="0"/>
        <w:autoSpaceDE w:val="0"/>
        <w:autoSpaceDN w:val="0"/>
        <w:spacing w:before="200"/>
        <w:jc w:val="center"/>
        <w:outlineLvl w:val="1"/>
        <w:rPr>
          <w:b/>
          <w:bCs/>
        </w:rPr>
      </w:pPr>
      <w:r w:rsidRPr="00337504">
        <w:rPr>
          <w:b/>
          <w:bCs/>
        </w:rPr>
        <w:t>I. Общие положения</w:t>
      </w:r>
    </w:p>
    <w:p w14:paraId="745D57E6" w14:textId="0C93CF7C" w:rsidR="00337504" w:rsidRPr="00337504" w:rsidRDefault="00337504" w:rsidP="00337504">
      <w:pPr>
        <w:widowControl w:val="0"/>
        <w:autoSpaceDE w:val="0"/>
        <w:autoSpaceDN w:val="0"/>
        <w:ind w:firstLine="539"/>
        <w:jc w:val="both"/>
        <w:rPr>
          <w:sz w:val="16"/>
          <w:szCs w:val="16"/>
        </w:rPr>
      </w:pPr>
      <w:r w:rsidRPr="00337504">
        <w:t xml:space="preserve">1. Экспертная </w:t>
      </w:r>
      <w:proofErr w:type="gramStart"/>
      <w:r w:rsidRPr="00337504">
        <w:t>комиссия  Администрации</w:t>
      </w:r>
      <w:proofErr w:type="gramEnd"/>
      <w:r w:rsidRPr="00337504">
        <w:t xml:space="preserve">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</w:t>
      </w:r>
      <w:r w:rsidRPr="00337504">
        <w:rPr>
          <w:sz w:val="16"/>
          <w:szCs w:val="16"/>
        </w:rPr>
        <w:t xml:space="preserve">                           </w:t>
      </w:r>
    </w:p>
    <w:p w14:paraId="3C01FE3A" w14:textId="0AC6B897" w:rsidR="00337504" w:rsidRPr="00337504" w:rsidRDefault="00337504" w:rsidP="00337504">
      <w:pPr>
        <w:widowControl w:val="0"/>
        <w:autoSpaceDE w:val="0"/>
        <w:autoSpaceDN w:val="0"/>
        <w:jc w:val="both"/>
      </w:pPr>
      <w:r w:rsidRPr="00337504">
        <w:t xml:space="preserve">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поселения.</w:t>
      </w:r>
    </w:p>
    <w:p w14:paraId="3382D1A9" w14:textId="77777777" w:rsidR="00337504" w:rsidRPr="00337504" w:rsidRDefault="00337504" w:rsidP="00337504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337504">
        <w:rPr>
          <w:sz w:val="16"/>
          <w:szCs w:val="16"/>
        </w:rPr>
        <w:t xml:space="preserve">  </w:t>
      </w:r>
    </w:p>
    <w:p w14:paraId="3CB20B06" w14:textId="27658026" w:rsidR="00337504" w:rsidRPr="00337504" w:rsidRDefault="00337504" w:rsidP="00337504">
      <w:pPr>
        <w:widowControl w:val="0"/>
        <w:autoSpaceDE w:val="0"/>
        <w:autoSpaceDN w:val="0"/>
        <w:spacing w:before="200"/>
        <w:ind w:firstLine="539"/>
        <w:jc w:val="both"/>
      </w:pPr>
      <w:r w:rsidRPr="00337504">
        <w:t xml:space="preserve">2. ЭК является совещательным органом при руководителе Администрации Сосновского сельского поселения, создается Администрацией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 и действует на основании положения, разработанного в соответствии с Примерным положением об экспертной комиссии, утвержденным приказом Федерального архивного агентства от 11.04.2018 № 43.</w:t>
      </w:r>
    </w:p>
    <w:p w14:paraId="155DBBBA" w14:textId="0F4B2F67" w:rsidR="00337504" w:rsidRPr="00337504" w:rsidRDefault="00337504" w:rsidP="00337504">
      <w:pPr>
        <w:widowControl w:val="0"/>
        <w:autoSpaceDE w:val="0"/>
        <w:autoSpaceDN w:val="0"/>
        <w:spacing w:before="240"/>
        <w:ind w:firstLine="540"/>
        <w:jc w:val="both"/>
      </w:pPr>
      <w:r w:rsidRPr="00337504">
        <w:t xml:space="preserve">3. Разработанное положение согласовывается Экспертно-проверочной комиссией (ЭПК) Департамента по культуре Томской области и утверждается руководителем Администрации </w:t>
      </w:r>
      <w:bookmarkStart w:id="0" w:name="_Hlk146618343"/>
      <w:proofErr w:type="spellStart"/>
      <w:r w:rsidR="0069057F">
        <w:t>Толпаровского</w:t>
      </w:r>
      <w:bookmarkEnd w:id="0"/>
      <w:proofErr w:type="spellEnd"/>
      <w:r w:rsidRPr="00337504">
        <w:t xml:space="preserve"> сельского поселения.</w:t>
      </w:r>
    </w:p>
    <w:p w14:paraId="47F77A2E" w14:textId="77777777" w:rsidR="00337504" w:rsidRPr="00337504" w:rsidRDefault="00337504" w:rsidP="00337504">
      <w:pPr>
        <w:widowControl w:val="0"/>
        <w:autoSpaceDE w:val="0"/>
        <w:autoSpaceDN w:val="0"/>
        <w:rPr>
          <w:sz w:val="16"/>
          <w:szCs w:val="16"/>
        </w:rPr>
      </w:pPr>
      <w:r w:rsidRPr="00337504">
        <w:rPr>
          <w:sz w:val="16"/>
          <w:szCs w:val="16"/>
        </w:rPr>
        <w:t xml:space="preserve">                                           </w:t>
      </w:r>
    </w:p>
    <w:p w14:paraId="7C17059B" w14:textId="38A88D6C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</w:pPr>
      <w:r w:rsidRPr="00337504">
        <w:t xml:space="preserve">4. Персональный состав ЭК определяется Администрацией </w:t>
      </w:r>
      <w:proofErr w:type="spellStart"/>
      <w:r w:rsidR="0069057F">
        <w:t>Толпаровского</w:t>
      </w:r>
      <w:proofErr w:type="spellEnd"/>
      <w:r w:rsidRPr="00337504">
        <w:t xml:space="preserve"> сельского </w:t>
      </w:r>
      <w:proofErr w:type="gramStart"/>
      <w:r w:rsidRPr="00337504">
        <w:t>поселения .</w:t>
      </w:r>
      <w:proofErr w:type="gramEnd"/>
    </w:p>
    <w:p w14:paraId="1A3F15C7" w14:textId="650B116F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 xml:space="preserve"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Администрации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поселения, муниципального архива Администрации </w:t>
      </w:r>
      <w:proofErr w:type="spellStart"/>
      <w:proofErr w:type="gramStart"/>
      <w:r w:rsidRPr="00337504">
        <w:t>Каргасокского</w:t>
      </w:r>
      <w:proofErr w:type="spellEnd"/>
      <w:r w:rsidRPr="00337504">
        <w:t xml:space="preserve">  района</w:t>
      </w:r>
      <w:proofErr w:type="gramEnd"/>
      <w:r w:rsidRPr="00337504">
        <w:t xml:space="preserve"> (по согласованию).</w:t>
      </w:r>
    </w:p>
    <w:p w14:paraId="0133408C" w14:textId="77777777" w:rsidR="00337504" w:rsidRPr="00337504" w:rsidRDefault="00337504" w:rsidP="0033750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263FF8C1" w14:textId="17A325DE" w:rsidR="00337504" w:rsidRPr="00337504" w:rsidRDefault="00337504" w:rsidP="00337504">
      <w:pPr>
        <w:widowControl w:val="0"/>
        <w:autoSpaceDE w:val="0"/>
        <w:autoSpaceDN w:val="0"/>
        <w:ind w:firstLine="539"/>
        <w:jc w:val="both"/>
      </w:pPr>
      <w:r w:rsidRPr="00337504">
        <w:t xml:space="preserve">Председателем ЭК назначается </w:t>
      </w:r>
      <w:r w:rsidR="0069057F">
        <w:t xml:space="preserve">управляющий </w:t>
      </w:r>
      <w:proofErr w:type="gramStart"/>
      <w:r w:rsidR="0069057F">
        <w:t>делами</w:t>
      </w:r>
      <w:r w:rsidRPr="00337504">
        <w:t xml:space="preserve">  Администрации</w:t>
      </w:r>
      <w:proofErr w:type="gramEnd"/>
      <w:r w:rsidRPr="00337504">
        <w:t xml:space="preserve">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поселения.</w:t>
      </w:r>
    </w:p>
    <w:p w14:paraId="7F36B8EF" w14:textId="77777777" w:rsidR="00337504" w:rsidRPr="00337504" w:rsidRDefault="00337504" w:rsidP="00337504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337504">
        <w:rPr>
          <w:sz w:val="16"/>
          <w:szCs w:val="16"/>
        </w:rPr>
        <w:t xml:space="preserve"> </w:t>
      </w:r>
    </w:p>
    <w:p w14:paraId="7161B6B3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 xml:space="preserve">5. В своей работе ЭК руководствуется Федеральным </w:t>
      </w:r>
      <w:hyperlink r:id="rId4" w:history="1">
        <w:r w:rsidRPr="00337504">
          <w:t>законом</w:t>
        </w:r>
      </w:hyperlink>
      <w:r w:rsidRPr="00337504"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Министерства культуры Российской Федерации от 31.03.2015 № 526, законом Томской области от 11.11.2005 </w:t>
      </w:r>
      <w:r w:rsidRPr="00337504">
        <w:br/>
        <w:t>№ 204-ОЗ «Об архивном деле в Томской области» и иными нормативными правовыми актами Томской области в области архивного дела, локальными нормативными актами Администрации Сосновского сельского поселения.</w:t>
      </w:r>
    </w:p>
    <w:p w14:paraId="4CAADBA6" w14:textId="77777777" w:rsidR="00337504" w:rsidRPr="00337504" w:rsidRDefault="00337504" w:rsidP="00337504">
      <w:pPr>
        <w:widowControl w:val="0"/>
        <w:autoSpaceDE w:val="0"/>
        <w:autoSpaceDN w:val="0"/>
        <w:jc w:val="center"/>
        <w:rPr>
          <w:b/>
        </w:rPr>
      </w:pPr>
      <w:r w:rsidRPr="00337504">
        <w:rPr>
          <w:b/>
        </w:rPr>
        <w:t>II. Функции ЭК</w:t>
      </w:r>
    </w:p>
    <w:p w14:paraId="51B95B6D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6. ЭК осуществляет следующие функции:</w:t>
      </w:r>
    </w:p>
    <w:p w14:paraId="4EF5428F" w14:textId="1E373528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 xml:space="preserve">6.1. Организует ежегодный отбор дел, образующихся в деятельности Администрации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 для хранения и уничтожения.</w:t>
      </w:r>
    </w:p>
    <w:p w14:paraId="3207393F" w14:textId="77777777" w:rsidR="00337504" w:rsidRPr="00337504" w:rsidRDefault="00337504" w:rsidP="00337504">
      <w:pPr>
        <w:widowControl w:val="0"/>
        <w:autoSpaceDE w:val="0"/>
        <w:autoSpaceDN w:val="0"/>
        <w:rPr>
          <w:sz w:val="16"/>
          <w:szCs w:val="16"/>
        </w:rPr>
      </w:pPr>
      <w:r w:rsidRPr="00337504">
        <w:rPr>
          <w:sz w:val="16"/>
          <w:szCs w:val="16"/>
        </w:rPr>
        <w:t xml:space="preserve">   </w:t>
      </w:r>
    </w:p>
    <w:p w14:paraId="5A2C02CC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lastRenderedPageBreak/>
        <w:t>6.2. Рассматривает и принимает решения о согласовании:</w:t>
      </w:r>
    </w:p>
    <w:p w14:paraId="65742EF0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а) описей дел постоянного хранения управленческой документации и личного происхождения;</w:t>
      </w:r>
    </w:p>
    <w:p w14:paraId="35399D6E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б) описей дел по личному составу;</w:t>
      </w:r>
    </w:p>
    <w:p w14:paraId="7E59628B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в) описей дел временных (свыше 10 лет) сроков хранения;</w:t>
      </w:r>
    </w:p>
    <w:p w14:paraId="462669AE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г) номенклатуры дел;</w:t>
      </w:r>
    </w:p>
    <w:p w14:paraId="4AB1035D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д) актов о выделении к уничтожению документов, не подлежащих хранению;</w:t>
      </w:r>
    </w:p>
    <w:p w14:paraId="03DAE7BF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е) актов об утрате документов;</w:t>
      </w:r>
    </w:p>
    <w:p w14:paraId="7FF93F82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ж) актов о неисправимом повреждении архивных документов;</w:t>
      </w:r>
    </w:p>
    <w:p w14:paraId="1806561D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ЭПК Департамента по культуре  Томской области.</w:t>
      </w:r>
    </w:p>
    <w:p w14:paraId="462261FD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и) положений об экспертной комиссии и об архиве.</w:t>
      </w:r>
    </w:p>
    <w:p w14:paraId="3015FD61" w14:textId="40276998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  <w:rPr>
          <w:sz w:val="16"/>
          <w:szCs w:val="16"/>
        </w:rPr>
      </w:pPr>
      <w:r w:rsidRPr="00337504">
        <w:t xml:space="preserve">6.3. Обеспечивает совместно со структурным подразделением Администрации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 осуществляющим хранение, комплектование, учет и использование архивных документов (далее - Архив), при участии Муниципального архива Администрации </w:t>
      </w:r>
      <w:proofErr w:type="spellStart"/>
      <w:r w:rsidRPr="00337504">
        <w:t>Каргасокского</w:t>
      </w:r>
      <w:proofErr w:type="spellEnd"/>
      <w:r w:rsidRPr="00337504">
        <w:t xml:space="preserve"> района представление на утверждение ЭПК Департамента по культуре  Томской области согласованных ЭК описей дел постоянного хранения управленческой документации и личного происхождения.</w:t>
      </w:r>
    </w:p>
    <w:p w14:paraId="56A63D3E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 xml:space="preserve">6.4. Обеспечивает совместно с Архивом представление на согласование ЭПК Департамента по </w:t>
      </w:r>
      <w:proofErr w:type="gramStart"/>
      <w:r w:rsidRPr="00337504">
        <w:t>культуре  Томской</w:t>
      </w:r>
      <w:proofErr w:type="gramEnd"/>
      <w:r w:rsidRPr="00337504">
        <w:t xml:space="preserve"> области согласованных ЭК описей дел по личному составу, номенклатуры дел, положений об экспертной комиссии и об архиве.</w:t>
      </w:r>
    </w:p>
    <w:p w14:paraId="4288468B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6.5. Обеспечивает совместно с Архивом представление на согласование ЭПК Департамента по культуре Томской области актов об утрате документов, актов о неисправимых повреждениях архивных документов.</w:t>
      </w:r>
    </w:p>
    <w:p w14:paraId="0107263B" w14:textId="0EBEE63D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  <w:rPr>
          <w:sz w:val="16"/>
          <w:szCs w:val="16"/>
        </w:rPr>
      </w:pPr>
      <w:r w:rsidRPr="00337504">
        <w:t xml:space="preserve">6.6. Совместно с Архивом, службой делопроизводства и кадровой службой организует для работников Администрации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 </w:t>
      </w:r>
      <w:r w:rsidRPr="00337504">
        <w:rPr>
          <w:sz w:val="16"/>
          <w:szCs w:val="16"/>
        </w:rPr>
        <w:t xml:space="preserve">                         </w:t>
      </w:r>
    </w:p>
    <w:p w14:paraId="0A524FD9" w14:textId="77777777" w:rsidR="00337504" w:rsidRPr="00337504" w:rsidRDefault="00337504" w:rsidP="00337504">
      <w:pPr>
        <w:widowControl w:val="0"/>
        <w:autoSpaceDE w:val="0"/>
        <w:autoSpaceDN w:val="0"/>
        <w:jc w:val="both"/>
      </w:pPr>
      <w:r w:rsidRPr="00337504"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14:paraId="12CDE3F8" w14:textId="77777777" w:rsidR="00337504" w:rsidRPr="00337504" w:rsidRDefault="00337504" w:rsidP="00337504">
      <w:pPr>
        <w:widowControl w:val="0"/>
        <w:autoSpaceDE w:val="0"/>
        <w:autoSpaceDN w:val="0"/>
        <w:spacing w:before="200"/>
        <w:jc w:val="center"/>
        <w:outlineLvl w:val="1"/>
        <w:rPr>
          <w:b/>
          <w:bCs/>
        </w:rPr>
      </w:pPr>
      <w:r w:rsidRPr="00337504">
        <w:rPr>
          <w:b/>
          <w:bCs/>
        </w:rPr>
        <w:t>III. Права ЭК</w:t>
      </w:r>
    </w:p>
    <w:p w14:paraId="7FAF5F8B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7. ЭК имеет право:</w:t>
      </w:r>
    </w:p>
    <w:p w14:paraId="05F153C5" w14:textId="4D1696BE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 xml:space="preserve">7.1. Давать рекомендации структурным подразделениям и отдельным работникам Администрации </w:t>
      </w:r>
      <w:proofErr w:type="spellStart"/>
      <w:r w:rsidR="0069057F">
        <w:t>Толпаровского</w:t>
      </w:r>
      <w:proofErr w:type="spellEnd"/>
      <w:r w:rsidRPr="00337504">
        <w:t xml:space="preserve">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14:paraId="1627569B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7.2. Запрашивать у руководителей структурных подразделений:</w:t>
      </w:r>
    </w:p>
    <w:p w14:paraId="7E3227F6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14:paraId="6533F649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б) предложения и заключения, необходимые для определения сроков хранения документов.</w:t>
      </w:r>
    </w:p>
    <w:p w14:paraId="157C3A58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7.3. Заслушивать на своих заседаниях руководителей структурных подразделений о ходе подготовки документов к передаче на хранение в Архив, об условиях хранения и обеспечения сохранности документов, о причинах утраты документов.</w:t>
      </w:r>
    </w:p>
    <w:p w14:paraId="59D7040E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14:paraId="28C36EDE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39"/>
        <w:jc w:val="both"/>
      </w:pPr>
      <w:r w:rsidRPr="00337504"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6C81160F" w14:textId="6122474A" w:rsidR="00337504" w:rsidRPr="00337504" w:rsidRDefault="00337504" w:rsidP="00337504">
      <w:pPr>
        <w:widowControl w:val="0"/>
        <w:autoSpaceDE w:val="0"/>
        <w:autoSpaceDN w:val="0"/>
        <w:spacing w:before="200"/>
        <w:ind w:firstLine="539"/>
        <w:jc w:val="both"/>
        <w:rPr>
          <w:sz w:val="16"/>
          <w:szCs w:val="16"/>
        </w:rPr>
      </w:pPr>
      <w:r w:rsidRPr="00337504">
        <w:t xml:space="preserve">7.6. Информировать руководство Администрации </w:t>
      </w:r>
      <w:proofErr w:type="spellStart"/>
      <w:r w:rsidR="0069057F">
        <w:t>Толпаровского</w:t>
      </w:r>
      <w:proofErr w:type="spellEnd"/>
      <w:r w:rsidR="0069057F" w:rsidRPr="00337504">
        <w:t xml:space="preserve"> </w:t>
      </w:r>
      <w:r w:rsidRPr="00337504">
        <w:t xml:space="preserve">сельского </w:t>
      </w:r>
      <w:proofErr w:type="gramStart"/>
      <w:r w:rsidRPr="00337504">
        <w:t>поселения  вопросам</w:t>
      </w:r>
      <w:proofErr w:type="gramEnd"/>
      <w:r w:rsidRPr="00337504">
        <w:t>, относящимся к компетенции ЭК.</w:t>
      </w:r>
    </w:p>
    <w:p w14:paraId="2F382E5E" w14:textId="77777777" w:rsidR="00337504" w:rsidRPr="00337504" w:rsidRDefault="00337504" w:rsidP="00337504">
      <w:pPr>
        <w:widowControl w:val="0"/>
        <w:autoSpaceDE w:val="0"/>
        <w:autoSpaceDN w:val="0"/>
        <w:spacing w:before="200"/>
        <w:jc w:val="center"/>
        <w:outlineLvl w:val="1"/>
        <w:rPr>
          <w:b/>
          <w:bCs/>
        </w:rPr>
      </w:pPr>
    </w:p>
    <w:p w14:paraId="19579BCD" w14:textId="77777777" w:rsidR="00337504" w:rsidRPr="00337504" w:rsidRDefault="00337504" w:rsidP="00337504">
      <w:pPr>
        <w:widowControl w:val="0"/>
        <w:autoSpaceDE w:val="0"/>
        <w:autoSpaceDN w:val="0"/>
        <w:spacing w:before="200"/>
        <w:jc w:val="center"/>
        <w:outlineLvl w:val="1"/>
        <w:rPr>
          <w:b/>
          <w:bCs/>
        </w:rPr>
      </w:pPr>
      <w:r w:rsidRPr="00337504">
        <w:rPr>
          <w:b/>
          <w:bCs/>
        </w:rPr>
        <w:t>IV. Организация работы ЭК</w:t>
      </w:r>
    </w:p>
    <w:p w14:paraId="5100BE2B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 xml:space="preserve">8. ЭК взаимодействует с муниципальным архивом Администрации </w:t>
      </w:r>
      <w:proofErr w:type="spellStart"/>
      <w:proofErr w:type="gramStart"/>
      <w:r w:rsidRPr="00337504">
        <w:t>Каргасокского</w:t>
      </w:r>
      <w:proofErr w:type="spellEnd"/>
      <w:r w:rsidRPr="00337504">
        <w:t xml:space="preserve">  района</w:t>
      </w:r>
      <w:proofErr w:type="gramEnd"/>
      <w:r w:rsidRPr="00337504">
        <w:t>, с ЭПК Департамента по культуре  Томской области.</w:t>
      </w:r>
    </w:p>
    <w:p w14:paraId="248C6864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протоколируются, протоколы хранятся постоянно в Администрации Сосновского сельского поселения.</w:t>
      </w:r>
    </w:p>
    <w:p w14:paraId="398D85F7" w14:textId="77777777" w:rsidR="00337504" w:rsidRPr="00337504" w:rsidRDefault="00337504" w:rsidP="0033750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37504">
        <w:rPr>
          <w:sz w:val="16"/>
          <w:szCs w:val="16"/>
        </w:rPr>
        <w:t xml:space="preserve">                                                     </w:t>
      </w:r>
    </w:p>
    <w:p w14:paraId="05593312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10. Заседание ЭК и принятые решения считаются правомочными, если на заседании присутствует более половины ее состава.</w:t>
      </w:r>
    </w:p>
    <w:p w14:paraId="4A08E0F3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51AAB8F2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Право решающего голоса имеют только члены ЭК. Приглашенные консультанты и эксперты имеют право совещательного голоса.</w:t>
      </w:r>
    </w:p>
    <w:p w14:paraId="1D86009F" w14:textId="77777777" w:rsidR="00337504" w:rsidRPr="00337504" w:rsidRDefault="00337504" w:rsidP="00337504">
      <w:pPr>
        <w:widowControl w:val="0"/>
        <w:autoSpaceDE w:val="0"/>
        <w:autoSpaceDN w:val="0"/>
        <w:spacing w:before="200"/>
        <w:ind w:firstLine="540"/>
        <w:jc w:val="both"/>
      </w:pPr>
      <w:r w:rsidRPr="00337504">
        <w:t>12. Ведение делопроизводства ЭК возлагается на секретаря ЭК.</w:t>
      </w:r>
    </w:p>
    <w:p w14:paraId="38D28C09" w14:textId="77777777" w:rsidR="00337504" w:rsidRPr="00337504" w:rsidRDefault="00337504" w:rsidP="00337504">
      <w:pPr>
        <w:widowControl w:val="0"/>
        <w:autoSpaceDE w:val="0"/>
        <w:autoSpaceDN w:val="0"/>
        <w:spacing w:before="200"/>
        <w:jc w:val="both"/>
      </w:pPr>
    </w:p>
    <w:p w14:paraId="0052F88F" w14:textId="77777777" w:rsidR="00337504" w:rsidRPr="00337504" w:rsidRDefault="00337504" w:rsidP="00337504">
      <w:pPr>
        <w:spacing w:before="200" w:after="200" w:line="276" w:lineRule="auto"/>
        <w:rPr>
          <w:rFonts w:eastAsia="Calibri"/>
          <w:lang w:eastAsia="en-US"/>
        </w:rPr>
      </w:pPr>
    </w:p>
    <w:p w14:paraId="70E33D8D" w14:textId="58BD4E2C" w:rsidR="00337504" w:rsidRDefault="00337504" w:rsidP="00337504">
      <w:pPr>
        <w:jc w:val="both"/>
      </w:pPr>
    </w:p>
    <w:p w14:paraId="716CC2E0" w14:textId="747D03DB" w:rsidR="00337504" w:rsidRDefault="00337504" w:rsidP="00337504">
      <w:pPr>
        <w:jc w:val="both"/>
      </w:pPr>
    </w:p>
    <w:p w14:paraId="7B09EBC1" w14:textId="46A64D6A" w:rsidR="00337504" w:rsidRDefault="00337504" w:rsidP="00337504">
      <w:pPr>
        <w:jc w:val="both"/>
      </w:pPr>
    </w:p>
    <w:p w14:paraId="74F4B08C" w14:textId="6A25F147" w:rsidR="00337504" w:rsidRDefault="00337504" w:rsidP="00337504">
      <w:pPr>
        <w:jc w:val="both"/>
      </w:pPr>
    </w:p>
    <w:p w14:paraId="4CA62BE6" w14:textId="1DEF011B" w:rsidR="00337504" w:rsidRDefault="00337504" w:rsidP="00337504">
      <w:pPr>
        <w:jc w:val="both"/>
      </w:pPr>
    </w:p>
    <w:p w14:paraId="750A2785" w14:textId="219B1ACB" w:rsidR="00337504" w:rsidRDefault="00337504" w:rsidP="00337504">
      <w:pPr>
        <w:jc w:val="both"/>
      </w:pPr>
    </w:p>
    <w:p w14:paraId="565FB2CA" w14:textId="305ACF71" w:rsidR="00337504" w:rsidRDefault="00337504" w:rsidP="00337504">
      <w:pPr>
        <w:jc w:val="both"/>
      </w:pPr>
    </w:p>
    <w:p w14:paraId="26D4F6A6" w14:textId="5306F48D" w:rsidR="00337504" w:rsidRDefault="00337504" w:rsidP="00337504">
      <w:pPr>
        <w:jc w:val="both"/>
      </w:pPr>
    </w:p>
    <w:p w14:paraId="4CE0B28B" w14:textId="632E58DC" w:rsidR="00337504" w:rsidRDefault="00337504" w:rsidP="00337504">
      <w:pPr>
        <w:jc w:val="both"/>
      </w:pPr>
    </w:p>
    <w:p w14:paraId="0413CC03" w14:textId="06864BA3" w:rsidR="00337504" w:rsidRDefault="00337504" w:rsidP="00337504">
      <w:pPr>
        <w:jc w:val="both"/>
      </w:pPr>
    </w:p>
    <w:p w14:paraId="691056B2" w14:textId="77777777" w:rsidR="00337504" w:rsidRDefault="00337504" w:rsidP="00337504">
      <w:pPr>
        <w:jc w:val="both"/>
      </w:pPr>
    </w:p>
    <w:p w14:paraId="3E6C4110" w14:textId="77777777" w:rsidR="00415701" w:rsidRDefault="00415701"/>
    <w:sectPr w:rsidR="0041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04"/>
    <w:rsid w:val="00337504"/>
    <w:rsid w:val="00415701"/>
    <w:rsid w:val="0069057F"/>
    <w:rsid w:val="009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99CF"/>
  <w15:chartTrackingRefBased/>
  <w15:docId w15:val="{9B0BC833-27B6-48F3-88FD-B9029686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D9E400779151F7BC103CC88F91D0D025B781D282F3FB7E9629C036FAs0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2023-12-14T02:20:00Z</cp:lastPrinted>
  <dcterms:created xsi:type="dcterms:W3CDTF">2023-09-25T09:29:00Z</dcterms:created>
  <dcterms:modified xsi:type="dcterms:W3CDTF">2023-12-14T02:21:00Z</dcterms:modified>
</cp:coreProperties>
</file>