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EBE6" w14:textId="47D007E0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8389E37" w14:textId="3452A2BD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4F1A6731" w14:textId="77777777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42F59A04" w14:textId="77777777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632275C6" w14:textId="77777777" w:rsidR="002349FA" w:rsidRDefault="002349FA" w:rsidP="002349FA">
      <w:pPr>
        <w:rPr>
          <w:b/>
          <w:sz w:val="22"/>
          <w:szCs w:val="22"/>
        </w:rPr>
      </w:pPr>
    </w:p>
    <w:p w14:paraId="3C0D2378" w14:textId="77777777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5F1673B4" w14:textId="77777777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7B61BAAC" w14:textId="77777777" w:rsidR="002349FA" w:rsidRDefault="002349FA" w:rsidP="002349FA">
      <w:pPr>
        <w:rPr>
          <w:b/>
        </w:rPr>
      </w:pPr>
    </w:p>
    <w:p w14:paraId="6F43431B" w14:textId="77777777" w:rsidR="002349FA" w:rsidRDefault="002349FA" w:rsidP="002349FA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02724EEF" w14:textId="77777777" w:rsidR="002349FA" w:rsidRDefault="002349FA" w:rsidP="002349FA">
      <w:pPr>
        <w:rPr>
          <w:b/>
        </w:rPr>
      </w:pPr>
    </w:p>
    <w:p w14:paraId="764ADE7E" w14:textId="77777777" w:rsidR="002349FA" w:rsidRDefault="002349FA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31468668" w14:textId="77777777" w:rsidR="002349FA" w:rsidRDefault="002349FA" w:rsidP="002349FA">
      <w:pPr>
        <w:rPr>
          <w:b/>
          <w:sz w:val="22"/>
          <w:szCs w:val="22"/>
        </w:rPr>
      </w:pPr>
    </w:p>
    <w:p w14:paraId="799F0D48" w14:textId="490E490A" w:rsidR="002349FA" w:rsidRDefault="00362596" w:rsidP="002349FA">
      <w:pPr>
        <w:rPr>
          <w:b/>
          <w:sz w:val="22"/>
          <w:szCs w:val="22"/>
        </w:rPr>
      </w:pPr>
      <w:r>
        <w:rPr>
          <w:b/>
          <w:sz w:val="22"/>
          <w:szCs w:val="22"/>
        </w:rPr>
        <w:t>01</w:t>
      </w:r>
      <w:r w:rsidR="002349FA">
        <w:rPr>
          <w:b/>
          <w:sz w:val="22"/>
          <w:szCs w:val="22"/>
        </w:rPr>
        <w:t xml:space="preserve">.03.2024                                                                                                                                         </w:t>
      </w:r>
      <w:proofErr w:type="gramStart"/>
      <w:r w:rsidR="002349FA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9</w:t>
      </w:r>
      <w:proofErr w:type="gramEnd"/>
      <w:r w:rsidR="002349FA">
        <w:rPr>
          <w:b/>
          <w:sz w:val="22"/>
          <w:szCs w:val="22"/>
        </w:rPr>
        <w:t xml:space="preserve">  </w:t>
      </w:r>
    </w:p>
    <w:p w14:paraId="65CD8AA0" w14:textId="77777777" w:rsidR="002349FA" w:rsidRDefault="002349FA" w:rsidP="002349FA">
      <w:pPr>
        <w:rPr>
          <w:b/>
          <w:sz w:val="22"/>
          <w:szCs w:val="22"/>
        </w:rPr>
      </w:pPr>
    </w:p>
    <w:p w14:paraId="194C058D" w14:textId="77777777" w:rsidR="002349FA" w:rsidRDefault="002349FA" w:rsidP="002349FA">
      <w:pPr>
        <w:rPr>
          <w:b/>
        </w:rPr>
      </w:pPr>
      <w:r>
        <w:rPr>
          <w:b/>
        </w:rPr>
        <w:t>п. Киевский</w:t>
      </w:r>
    </w:p>
    <w:p w14:paraId="147DBB81" w14:textId="77777777" w:rsidR="002349FA" w:rsidRDefault="002349FA" w:rsidP="002349FA"/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349FA" w14:paraId="29682B9A" w14:textId="77777777" w:rsidTr="009402ED">
        <w:trPr>
          <w:trHeight w:val="1447"/>
        </w:trPr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CEE2E0" w14:textId="121A9F98" w:rsidR="002349FA" w:rsidRPr="002349FA" w:rsidRDefault="002349FA" w:rsidP="0023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признании утратившим силу постановлени</w:t>
            </w:r>
            <w:r w:rsidR="00D95E36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Администрации </w:t>
            </w:r>
            <w:proofErr w:type="spellStart"/>
            <w:r>
              <w:rPr>
                <w:b/>
                <w:bCs/>
              </w:rPr>
              <w:t>Толпаровского</w:t>
            </w:r>
            <w:proofErr w:type="spellEnd"/>
            <w:r>
              <w:rPr>
                <w:b/>
                <w:bCs/>
              </w:rPr>
              <w:t xml:space="preserve"> сельского поселения от 04.12.2015 г. № 43 «</w:t>
            </w:r>
            <w:r w:rsidRPr="002349FA">
              <w:rPr>
                <w:b/>
                <w:bCs/>
              </w:rPr>
              <w:t xml:space="preserve">Об определении размера вреда, </w:t>
            </w:r>
          </w:p>
          <w:p w14:paraId="1F293728" w14:textId="2D798B4D" w:rsidR="002349FA" w:rsidRPr="002349FA" w:rsidRDefault="002349FA" w:rsidP="002349FA">
            <w:pPr>
              <w:jc w:val="center"/>
              <w:rPr>
                <w:b/>
                <w:bCs/>
              </w:rPr>
            </w:pPr>
            <w:r w:rsidRPr="002349FA">
              <w:rPr>
                <w:b/>
                <w:bCs/>
              </w:rPr>
              <w:t xml:space="preserve">причиняемого при движении по автомобильным дорогам местного </w:t>
            </w:r>
          </w:p>
          <w:p w14:paraId="368F1011" w14:textId="13D9650D" w:rsidR="002349FA" w:rsidRPr="002349FA" w:rsidRDefault="002349FA" w:rsidP="002349FA">
            <w:pPr>
              <w:jc w:val="center"/>
              <w:rPr>
                <w:b/>
                <w:bCs/>
              </w:rPr>
            </w:pPr>
            <w:r w:rsidRPr="002349FA">
              <w:rPr>
                <w:b/>
                <w:bCs/>
              </w:rPr>
              <w:t xml:space="preserve">значения тяжеловесными </w:t>
            </w:r>
            <w:proofErr w:type="gramStart"/>
            <w:r w:rsidRPr="002349FA">
              <w:rPr>
                <w:b/>
                <w:bCs/>
              </w:rPr>
              <w:t xml:space="preserve">транспортными </w:t>
            </w:r>
            <w:r>
              <w:rPr>
                <w:b/>
                <w:bCs/>
              </w:rPr>
              <w:t xml:space="preserve"> </w:t>
            </w:r>
            <w:r w:rsidRPr="002349FA">
              <w:rPr>
                <w:b/>
                <w:bCs/>
              </w:rPr>
              <w:t>средствами</w:t>
            </w:r>
            <w:proofErr w:type="gramEnd"/>
            <w:r w:rsidRPr="002349FA">
              <w:rPr>
                <w:b/>
                <w:bCs/>
              </w:rPr>
              <w:t xml:space="preserve"> в муниципальном образовании </w:t>
            </w:r>
            <w:r>
              <w:rPr>
                <w:b/>
                <w:bCs/>
              </w:rPr>
              <w:t xml:space="preserve"> </w:t>
            </w:r>
            <w:r w:rsidRPr="002349FA">
              <w:rPr>
                <w:b/>
                <w:bCs/>
              </w:rPr>
              <w:t>«</w:t>
            </w:r>
            <w:proofErr w:type="spellStart"/>
            <w:r w:rsidRPr="002349FA">
              <w:rPr>
                <w:b/>
                <w:bCs/>
              </w:rPr>
              <w:t>Толпаровское</w:t>
            </w:r>
            <w:proofErr w:type="spellEnd"/>
            <w:r w:rsidRPr="002349FA">
              <w:rPr>
                <w:b/>
                <w:bCs/>
              </w:rPr>
              <w:t xml:space="preserve"> сельское поселение»</w:t>
            </w:r>
          </w:p>
        </w:tc>
      </w:tr>
    </w:tbl>
    <w:p w14:paraId="1C5D7B1B" w14:textId="77777777" w:rsidR="002349FA" w:rsidRDefault="002349FA" w:rsidP="002349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486B36" w14:textId="7FC95CDC" w:rsidR="002349FA" w:rsidRDefault="002349FA" w:rsidP="002349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172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>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14:paraId="7A45DD7E" w14:textId="77777777" w:rsidR="002349FA" w:rsidRDefault="002349FA" w:rsidP="002349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4F13AC" w14:textId="77777777" w:rsidR="002349FA" w:rsidRDefault="002349FA" w:rsidP="002349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25B292B7" w14:textId="77777777" w:rsidR="002349FA" w:rsidRDefault="002349FA" w:rsidP="002349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B3392B" w14:textId="1C944CF5" w:rsidR="002349FA" w:rsidRDefault="002349FA" w:rsidP="002349FA">
      <w:pPr>
        <w:ind w:right="113"/>
        <w:jc w:val="both"/>
        <w:outlineLvl w:val="0"/>
      </w:pPr>
      <w:r>
        <w:t xml:space="preserve">            1. Признать утратившим силу 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04.12.2015 г. № 43 «Об определении размера вреда, причиняемого при движении по автомобильным дорогам местного значения тяжеловесными </w:t>
      </w:r>
      <w:proofErr w:type="gramStart"/>
      <w:r>
        <w:t>транспортными  средствами</w:t>
      </w:r>
      <w:proofErr w:type="gramEnd"/>
      <w:r>
        <w:t xml:space="preserve"> в муниципальном образовании  «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14:paraId="4CA4F36C" w14:textId="36CB2859" w:rsidR="002349FA" w:rsidRDefault="002349FA" w:rsidP="002349FA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официального обнародования в </w:t>
      </w:r>
      <w:r w:rsidR="00D95E36">
        <w:rPr>
          <w:rFonts w:ascii="Times New Roman" w:hAnsi="Times New Roman"/>
          <w:sz w:val="24"/>
          <w:szCs w:val="24"/>
        </w:rPr>
        <w:t xml:space="preserve">порядке, предусмотренном Уставом </w:t>
      </w:r>
      <w:proofErr w:type="spellStart"/>
      <w:r w:rsidR="00D95E3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D95E36">
        <w:rPr>
          <w:rFonts w:ascii="Times New Roman" w:hAnsi="Times New Roman"/>
          <w:sz w:val="24"/>
          <w:szCs w:val="24"/>
        </w:rPr>
        <w:t xml:space="preserve"> сельского поселения, и распространяет свое действие </w:t>
      </w:r>
      <w:proofErr w:type="gramStart"/>
      <w:r w:rsidR="00D95E36">
        <w:rPr>
          <w:rFonts w:ascii="Times New Roman" w:hAnsi="Times New Roman"/>
          <w:sz w:val="24"/>
          <w:szCs w:val="24"/>
        </w:rPr>
        <w:t>на правоотношения</w:t>
      </w:r>
      <w:proofErr w:type="gramEnd"/>
      <w:r w:rsidR="00D95E36">
        <w:rPr>
          <w:rFonts w:ascii="Times New Roman" w:hAnsi="Times New Roman"/>
          <w:sz w:val="24"/>
          <w:szCs w:val="24"/>
        </w:rPr>
        <w:t xml:space="preserve"> возникшие с 01.03.2024 года.</w:t>
      </w:r>
    </w:p>
    <w:p w14:paraId="6F1B570A" w14:textId="77777777" w:rsidR="002349FA" w:rsidRDefault="002349FA" w:rsidP="002349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E70E8D" w14:textId="77777777" w:rsidR="002349FA" w:rsidRDefault="002349FA" w:rsidP="002349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925EAB2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6EA9A6B2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7D6CFA6A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58CFA92C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3199CFC8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74C4FA7A" w14:textId="77777777" w:rsidR="002349FA" w:rsidRDefault="002349FA" w:rsidP="002349FA">
      <w:pPr>
        <w:spacing w:line="233" w:lineRule="auto"/>
        <w:ind w:firstLine="709"/>
        <w:jc w:val="both"/>
      </w:pPr>
    </w:p>
    <w:p w14:paraId="43CA1DD2" w14:textId="1ED7659D" w:rsidR="002349FA" w:rsidRPr="00153F95" w:rsidRDefault="002349FA" w:rsidP="002349FA">
      <w:pPr>
        <w:jc w:val="both"/>
        <w:rPr>
          <w:rFonts w:eastAsiaTheme="minorHAnsi"/>
          <w:lang w:eastAsia="en-US"/>
        </w:rPr>
      </w:pPr>
      <w:r w:rsidRPr="00153F95">
        <w:rPr>
          <w:rFonts w:eastAsiaTheme="minorHAnsi"/>
          <w:lang w:eastAsia="en-US"/>
        </w:rPr>
        <w:t xml:space="preserve">Глава </w:t>
      </w:r>
      <w:proofErr w:type="spellStart"/>
      <w:r w:rsidRPr="00153F95">
        <w:rPr>
          <w:rFonts w:eastAsiaTheme="minorHAnsi"/>
          <w:lang w:eastAsia="en-US"/>
        </w:rPr>
        <w:t>Толпаровского</w:t>
      </w:r>
      <w:proofErr w:type="spellEnd"/>
      <w:r w:rsidRPr="00153F95">
        <w:rPr>
          <w:rFonts w:eastAsiaTheme="minorHAnsi"/>
          <w:lang w:eastAsia="en-US"/>
        </w:rPr>
        <w:t xml:space="preserve"> сельского поселения                      </w:t>
      </w:r>
      <w:r w:rsidR="00D95E36">
        <w:rPr>
          <w:rFonts w:eastAsiaTheme="minorHAnsi"/>
          <w:lang w:eastAsia="en-US"/>
        </w:rPr>
        <w:t xml:space="preserve">     </w:t>
      </w:r>
      <w:r w:rsidRPr="00153F95">
        <w:rPr>
          <w:rFonts w:eastAsiaTheme="minorHAnsi"/>
          <w:lang w:eastAsia="en-US"/>
        </w:rPr>
        <w:t xml:space="preserve">                         А.И. Романов</w:t>
      </w:r>
    </w:p>
    <w:p w14:paraId="3BE6D2BD" w14:textId="77777777" w:rsidR="002349FA" w:rsidRPr="00153F95" w:rsidRDefault="002349FA" w:rsidP="002349FA">
      <w:pPr>
        <w:jc w:val="both"/>
        <w:rPr>
          <w:rFonts w:eastAsiaTheme="minorHAnsi"/>
          <w:lang w:eastAsia="en-US"/>
        </w:rPr>
      </w:pPr>
    </w:p>
    <w:p w14:paraId="212F6126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31AEA308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13B1348A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10394251" w14:textId="77777777" w:rsidR="002349FA" w:rsidRDefault="002349FA" w:rsidP="002349FA">
      <w:pPr>
        <w:pStyle w:val="a3"/>
        <w:rPr>
          <w:rFonts w:ascii="Times New Roman" w:hAnsi="Times New Roman"/>
          <w:sz w:val="20"/>
          <w:szCs w:val="20"/>
        </w:rPr>
      </w:pPr>
    </w:p>
    <w:p w14:paraId="756DADAD" w14:textId="77777777" w:rsidR="000F1DE9" w:rsidRDefault="000F1DE9"/>
    <w:sectPr w:rsidR="000F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A"/>
    <w:rsid w:val="000266F4"/>
    <w:rsid w:val="000F1DE9"/>
    <w:rsid w:val="002349FA"/>
    <w:rsid w:val="00362596"/>
    <w:rsid w:val="00D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86E6"/>
  <w15:chartTrackingRefBased/>
  <w15:docId w15:val="{6E2F9C85-925B-435C-9C05-28C3C41F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07CF-7D9A-42BB-A14F-31E235A8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2024-03-11T02:31:00Z</cp:lastPrinted>
  <dcterms:created xsi:type="dcterms:W3CDTF">2024-02-19T03:33:00Z</dcterms:created>
  <dcterms:modified xsi:type="dcterms:W3CDTF">2024-03-11T02:44:00Z</dcterms:modified>
</cp:coreProperties>
</file>